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91A57" w14:textId="3CD74670" w:rsidR="00AC7966" w:rsidRPr="00F53481" w:rsidRDefault="00000000" w:rsidP="00AC7966">
      <w:pPr>
        <w:spacing w:line="360" w:lineRule="auto"/>
        <w:ind w:firstLineChars="100" w:firstLine="210"/>
        <w:jc w:val="center"/>
        <w:rPr>
          <w:rFonts w:ascii="Arial" w:eastAsia="ＭＳ ゴシック" w:hAnsi="Arial" w:cs="Arial"/>
          <w:color w:val="FF0000"/>
          <w:kern w:val="0"/>
          <w:sz w:val="24"/>
          <w:szCs w:val="24"/>
        </w:rPr>
      </w:pPr>
      <w:r>
        <w:rPr>
          <w:rFonts w:ascii="ＭＳ ゴシック" w:eastAsia="ＭＳ ゴシック" w:hAnsi="ＭＳ ゴシック" w:cs="MS-Mincho"/>
          <w:noProof/>
          <w:kern w:val="0"/>
          <w:szCs w:val="21"/>
        </w:rPr>
        <w:pict w14:anchorId="2CB336DD">
          <v:shapetype id="_x0000_t202" coordsize="21600,21600" o:spt="202" path="m,l,21600r21600,l21600,xe">
            <v:stroke joinstyle="miter"/>
            <v:path gradientshapeok="t" o:connecttype="rect"/>
          </v:shapetype>
          <v:shape id="テキスト ボックス 2" o:spid="_x0000_s2185" type="#_x0000_t202" style="position:absolute;left:0;text-align:left;margin-left:1.95pt;margin-top:-26.65pt;width:431.15pt;height:557.25pt;z-index:26;visibility:visible;mso-wrap-distance-top:3.6pt;mso-wrap-distance-bottom:3.6pt;mso-width-relative:margin;mso-height-relative:margin" strokecolor="red">
            <v:textbox style="mso-next-textbox:#テキスト ボックス 2">
              <w:txbxContent>
                <w:p w14:paraId="7658993F" w14:textId="39232678" w:rsidR="00AC7966" w:rsidRPr="00AC7966" w:rsidRDefault="00AC7966" w:rsidP="00AC7966">
                  <w:pPr>
                    <w:rPr>
                      <w:b/>
                      <w:color w:val="FF0000"/>
                    </w:rPr>
                  </w:pPr>
                  <w:r>
                    <w:rPr>
                      <w:rFonts w:hint="eastAsia"/>
                      <w:b/>
                      <w:color w:val="FF0000"/>
                    </w:rPr>
                    <w:t>全体的な</w:t>
                  </w:r>
                  <w:r w:rsidRPr="000B6652">
                    <w:rPr>
                      <w:rFonts w:hint="eastAsia"/>
                      <w:b/>
                      <w:color w:val="FF0000"/>
                    </w:rPr>
                    <w:t>記載要領</w:t>
                  </w:r>
                </w:p>
                <w:p w14:paraId="40D8A028" w14:textId="733FD958" w:rsidR="00AC7966" w:rsidRDefault="00AC7966" w:rsidP="00AC7966">
                  <w:pPr>
                    <w:rPr>
                      <w:color w:val="FF0000"/>
                    </w:rPr>
                  </w:pPr>
                  <w:r>
                    <w:rPr>
                      <w:rFonts w:hint="eastAsia"/>
                      <w:color w:val="FF0000"/>
                    </w:rPr>
                    <w:t xml:space="preserve">　・アブストラクト原稿は、ワード文書で提出ください。</w:t>
                  </w:r>
                  <w:r w:rsidR="00C52572">
                    <w:rPr>
                      <w:rFonts w:hint="eastAsia"/>
                      <w:color w:val="FF0000"/>
                    </w:rPr>
                    <w:t>テンプレートをご利用ください。</w:t>
                  </w:r>
                </w:p>
                <w:p w14:paraId="6303A6D9" w14:textId="5422A508" w:rsidR="009B619E" w:rsidRDefault="00AC7966" w:rsidP="00AC7966">
                  <w:pPr>
                    <w:rPr>
                      <w:rFonts w:hint="eastAsia"/>
                      <w:color w:val="FF0000"/>
                    </w:rPr>
                  </w:pPr>
                  <w:r>
                    <w:rPr>
                      <w:rFonts w:hint="eastAsia"/>
                      <w:color w:val="FF0000"/>
                    </w:rPr>
                    <w:t xml:space="preserve">　・</w:t>
                  </w:r>
                  <w:r w:rsidR="009B619E">
                    <w:rPr>
                      <w:rFonts w:hint="eastAsia"/>
                      <w:color w:val="FF0000"/>
                    </w:rPr>
                    <w:t>本文は、１段の段組で、</w:t>
                  </w:r>
                  <w:r>
                    <w:rPr>
                      <w:rFonts w:hint="eastAsia"/>
                      <w:color w:val="FF0000"/>
                    </w:rPr>
                    <w:t>１ページ</w:t>
                  </w:r>
                  <w:r w:rsidR="004B0C50">
                    <w:rPr>
                      <w:rFonts w:hint="eastAsia"/>
                      <w:color w:val="FF0000"/>
                    </w:rPr>
                    <w:t>に収まるように</w:t>
                  </w:r>
                  <w:r>
                    <w:rPr>
                      <w:rFonts w:hint="eastAsia"/>
                      <w:color w:val="FF0000"/>
                    </w:rPr>
                    <w:t>作成をお願いします。</w:t>
                  </w:r>
                </w:p>
                <w:p w14:paraId="1F68F8B4" w14:textId="4172695B" w:rsidR="00AC7966" w:rsidRPr="000B6652" w:rsidRDefault="00AC7966" w:rsidP="00AC7966">
                  <w:pPr>
                    <w:rPr>
                      <w:color w:val="FF0000"/>
                    </w:rPr>
                  </w:pPr>
                  <w:r>
                    <w:rPr>
                      <w:rFonts w:hint="eastAsia"/>
                      <w:color w:val="FF0000"/>
                    </w:rPr>
                    <w:t xml:space="preserve">　・</w:t>
                  </w:r>
                  <w:r w:rsidR="009B619E">
                    <w:rPr>
                      <w:rFonts w:hint="eastAsia"/>
                      <w:color w:val="FF0000"/>
                    </w:rPr>
                    <w:t>記載要領</w:t>
                  </w:r>
                  <w:r w:rsidR="009B619E">
                    <w:rPr>
                      <w:rFonts w:hint="eastAsia"/>
                      <w:color w:val="FF0000"/>
                    </w:rPr>
                    <w:t>を付記した記載例を</w:t>
                  </w:r>
                  <w:r>
                    <w:rPr>
                      <w:rFonts w:hint="eastAsia"/>
                      <w:color w:val="FF0000"/>
                    </w:rPr>
                    <w:t>次ページに</w:t>
                  </w:r>
                  <w:r w:rsidR="009B619E">
                    <w:rPr>
                      <w:rFonts w:hint="eastAsia"/>
                      <w:color w:val="FF0000"/>
                    </w:rPr>
                    <w:t>掲載</w:t>
                  </w:r>
                  <w:r>
                    <w:rPr>
                      <w:rFonts w:hint="eastAsia"/>
                      <w:color w:val="FF0000"/>
                    </w:rPr>
                    <w:t>しますので、ご確認ください。</w:t>
                  </w:r>
                </w:p>
                <w:p w14:paraId="0F2D65CF" w14:textId="77777777" w:rsidR="00AC7966" w:rsidRDefault="00AC7966" w:rsidP="00AC7966">
                  <w:pPr>
                    <w:rPr>
                      <w:b/>
                      <w:color w:val="FF0000"/>
                    </w:rPr>
                  </w:pPr>
                </w:p>
                <w:p w14:paraId="47B64773" w14:textId="602F3C69" w:rsidR="00AC7966" w:rsidRPr="000B6652" w:rsidRDefault="00AC7966" w:rsidP="00AC7966">
                  <w:pPr>
                    <w:rPr>
                      <w:b/>
                      <w:color w:val="FF0000"/>
                    </w:rPr>
                  </w:pPr>
                  <w:r>
                    <w:rPr>
                      <w:rFonts w:hint="eastAsia"/>
                      <w:b/>
                      <w:color w:val="FF0000"/>
                    </w:rPr>
                    <w:t>出展</w:t>
                  </w:r>
                  <w:r w:rsidRPr="000B6652">
                    <w:rPr>
                      <w:rFonts w:hint="eastAsia"/>
                      <w:b/>
                      <w:color w:val="FF0000"/>
                    </w:rPr>
                    <w:t>者欄の記載要領</w:t>
                  </w:r>
                </w:p>
                <w:p w14:paraId="36DFDCF2" w14:textId="77777777" w:rsidR="00AC7966" w:rsidRPr="000B6652" w:rsidRDefault="00AC7966" w:rsidP="00AC7966">
                  <w:pPr>
                    <w:rPr>
                      <w:color w:val="FF0000"/>
                    </w:rPr>
                  </w:pPr>
                  <w:r w:rsidRPr="000B6652">
                    <w:rPr>
                      <w:rFonts w:hint="eastAsia"/>
                      <w:color w:val="FF0000"/>
                    </w:rPr>
                    <w:t xml:space="preserve">　　・各行右寄せ表記</w:t>
                  </w:r>
                </w:p>
                <w:p w14:paraId="452C0568" w14:textId="77777777" w:rsidR="00AC7966" w:rsidRDefault="00AC7966" w:rsidP="00AC7966">
                  <w:pPr>
                    <w:rPr>
                      <w:color w:val="FF0000"/>
                    </w:rPr>
                  </w:pPr>
                  <w:r w:rsidRPr="000B6652">
                    <w:rPr>
                      <w:rFonts w:hint="eastAsia"/>
                      <w:color w:val="FF0000"/>
                    </w:rPr>
                    <w:t xml:space="preserve">　　・「岡山理科大学」の表記は省略する。</w:t>
                  </w:r>
                </w:p>
                <w:p w14:paraId="44D84A49" w14:textId="77777777" w:rsidR="00AC7966" w:rsidRDefault="00AC7966" w:rsidP="00AC7966">
                  <w:pPr>
                    <w:rPr>
                      <w:color w:val="FF0000"/>
                    </w:rPr>
                  </w:pPr>
                  <w:r>
                    <w:rPr>
                      <w:rFonts w:hint="eastAsia"/>
                      <w:color w:val="FF0000"/>
                    </w:rPr>
                    <w:t xml:space="preserve">　　・出展代表者は先頭に記載する。発表者は氏名の前に「〇」を記載する。</w:t>
                  </w:r>
                </w:p>
                <w:p w14:paraId="38A6B4C0" w14:textId="77777777" w:rsidR="00AC7966" w:rsidRDefault="00AC7966" w:rsidP="00AC7966">
                  <w:pPr>
                    <w:rPr>
                      <w:color w:val="FF0000"/>
                    </w:rPr>
                  </w:pPr>
                  <w:r>
                    <w:rPr>
                      <w:rFonts w:hint="eastAsia"/>
                      <w:color w:val="FF0000"/>
                    </w:rPr>
                    <w:t xml:space="preserve">　　・大学院生</w:t>
                  </w:r>
                  <w:r>
                    <w:rPr>
                      <w:rFonts w:hint="eastAsia"/>
                      <w:color w:val="FF0000"/>
                    </w:rPr>
                    <w:t>(</w:t>
                  </w:r>
                  <w:r>
                    <w:rPr>
                      <w:rFonts w:hint="eastAsia"/>
                      <w:color w:val="FF0000"/>
                    </w:rPr>
                    <w:t>修士、博士</w:t>
                  </w:r>
                  <w:r>
                    <w:rPr>
                      <w:rFonts w:hint="eastAsia"/>
                      <w:color w:val="FF0000"/>
                    </w:rPr>
                    <w:t>)</w:t>
                  </w:r>
                  <w:r>
                    <w:rPr>
                      <w:rFonts w:hint="eastAsia"/>
                      <w:color w:val="FF0000"/>
                    </w:rPr>
                    <w:t>のみ、所属を「〇〇研究科△△専攻」とする。</w:t>
                  </w:r>
                </w:p>
                <w:p w14:paraId="6E71089B" w14:textId="77777777" w:rsidR="00AC7966" w:rsidRDefault="00AC7966" w:rsidP="00AC7966">
                  <w:pPr>
                    <w:rPr>
                      <w:color w:val="FF0000"/>
                    </w:rPr>
                  </w:pPr>
                  <w:r>
                    <w:rPr>
                      <w:rFonts w:hint="eastAsia"/>
                      <w:color w:val="FF0000"/>
                    </w:rPr>
                    <w:t xml:space="preserve">　　・加計学園に在籍していたが、</w:t>
                  </w:r>
                  <w:r>
                    <w:rPr>
                      <w:rFonts w:hint="eastAsia"/>
                      <w:color w:val="FF0000"/>
                    </w:rPr>
                    <w:t>OUS</w:t>
                  </w:r>
                  <w:r>
                    <w:rPr>
                      <w:rFonts w:hint="eastAsia"/>
                      <w:color w:val="FF0000"/>
                    </w:rPr>
                    <w:t>フォーラム開催時に、加計学園に在籍して</w:t>
                  </w:r>
                </w:p>
                <w:p w14:paraId="016420DE" w14:textId="77777777" w:rsidR="00AC7966" w:rsidRDefault="00AC7966" w:rsidP="00AC7966">
                  <w:pPr>
                    <w:rPr>
                      <w:color w:val="FF0000"/>
                    </w:rPr>
                  </w:pPr>
                  <w:r>
                    <w:rPr>
                      <w:rFonts w:hint="eastAsia"/>
                      <w:color w:val="FF0000"/>
                    </w:rPr>
                    <w:t xml:space="preserve">　　　いない場合は、所属名の後に、「（卒）」、「（了）」、「（元）」を付記する。</w:t>
                  </w:r>
                </w:p>
                <w:p w14:paraId="794D902E" w14:textId="77777777" w:rsidR="00AC7966" w:rsidRPr="000B6652" w:rsidRDefault="00AC7966" w:rsidP="00AC7966">
                  <w:pPr>
                    <w:rPr>
                      <w:color w:val="FF0000"/>
                    </w:rPr>
                  </w:pPr>
                  <w:r>
                    <w:rPr>
                      <w:rFonts w:hint="eastAsia"/>
                      <w:color w:val="FF0000"/>
                    </w:rPr>
                    <w:t xml:space="preserve">　　　（卒）：学部卒業生　（了）：修士・博士課程修了生　（元）：元教職員</w:t>
                  </w:r>
                </w:p>
                <w:p w14:paraId="2FA12302" w14:textId="77777777" w:rsidR="00AC7966" w:rsidRDefault="00AC7966" w:rsidP="00AC7966">
                  <w:pPr>
                    <w:rPr>
                      <w:color w:val="FF0000"/>
                    </w:rPr>
                  </w:pPr>
                  <w:r w:rsidRPr="000B6652">
                    <w:rPr>
                      <w:rFonts w:hint="eastAsia"/>
                      <w:color w:val="FF0000"/>
                    </w:rPr>
                    <w:t xml:space="preserve">　　・学部と学科間は詰める。</w:t>
                  </w:r>
                  <w:r>
                    <w:rPr>
                      <w:rFonts w:hint="eastAsia"/>
                      <w:color w:val="FF0000"/>
                    </w:rPr>
                    <w:t xml:space="preserve">　</w:t>
                  </w:r>
                  <w:r w:rsidRPr="000B6652">
                    <w:rPr>
                      <w:rFonts w:hint="eastAsia"/>
                      <w:color w:val="FF0000"/>
                    </w:rPr>
                    <w:t>「〇〇学部△△学科」</w:t>
                  </w:r>
                </w:p>
                <w:p w14:paraId="53C8D120" w14:textId="77777777" w:rsidR="00AC7966" w:rsidRPr="000B6652" w:rsidRDefault="00AC7966" w:rsidP="00AC7966">
                  <w:pPr>
                    <w:rPr>
                      <w:color w:val="FF0000"/>
                    </w:rPr>
                  </w:pPr>
                  <w:r>
                    <w:rPr>
                      <w:color w:val="FF0000"/>
                    </w:rPr>
                    <w:t xml:space="preserve">　　・学部学科と氏名の間にスペース（全角）を入れる。</w:t>
                  </w:r>
                </w:p>
                <w:p w14:paraId="5A0BAAD0" w14:textId="77777777" w:rsidR="00AC7966" w:rsidRPr="000B6652" w:rsidRDefault="00AC7966" w:rsidP="00AC7966">
                  <w:pPr>
                    <w:ind w:firstLineChars="200" w:firstLine="420"/>
                    <w:rPr>
                      <w:color w:val="FF0000"/>
                    </w:rPr>
                  </w:pPr>
                  <w:r w:rsidRPr="000B6652">
                    <w:rPr>
                      <w:rFonts w:hint="eastAsia"/>
                      <w:color w:val="FF0000"/>
                    </w:rPr>
                    <w:t>・氏名は、名字か名前が１文字の場合は、間にスペース</w:t>
                  </w:r>
                  <w:r>
                    <w:rPr>
                      <w:rFonts w:hint="eastAsia"/>
                      <w:color w:val="FF0000"/>
                    </w:rPr>
                    <w:t>（全角）</w:t>
                  </w:r>
                  <w:r w:rsidRPr="000B6652">
                    <w:rPr>
                      <w:rFonts w:hint="eastAsia"/>
                      <w:color w:val="FF0000"/>
                    </w:rPr>
                    <w:t>を入れる。</w:t>
                  </w:r>
                </w:p>
                <w:p w14:paraId="0CA4E6E0" w14:textId="77777777" w:rsidR="00AC7966" w:rsidRPr="000B6652" w:rsidRDefault="00AC7966" w:rsidP="00AC7966">
                  <w:pPr>
                    <w:ind w:firstLineChars="700" w:firstLine="1470"/>
                    <w:rPr>
                      <w:color w:val="FF0000"/>
                    </w:rPr>
                  </w:pPr>
                  <w:r w:rsidRPr="000B6652">
                    <w:rPr>
                      <w:rFonts w:hint="eastAsia"/>
                      <w:color w:val="FF0000"/>
                    </w:rPr>
                    <w:t>「〇　△△」　「〇〇　△」</w:t>
                  </w:r>
                </w:p>
                <w:p w14:paraId="2D39D5C6" w14:textId="77777777" w:rsidR="00AC7966" w:rsidRPr="000B6652" w:rsidRDefault="00AC7966" w:rsidP="00AC7966">
                  <w:pPr>
                    <w:rPr>
                      <w:color w:val="FF0000"/>
                    </w:rPr>
                  </w:pPr>
                  <w:r w:rsidRPr="000B6652">
                    <w:rPr>
                      <w:rFonts w:hint="eastAsia"/>
                      <w:color w:val="FF0000"/>
                    </w:rPr>
                    <w:t xml:space="preserve">　　　　　その他はスペースなし　「〇〇△△」，「〇〇〇△△」</w:t>
                  </w:r>
                </w:p>
                <w:p w14:paraId="1ECAE1D3" w14:textId="77777777" w:rsidR="00AC7966" w:rsidRPr="000B6652" w:rsidRDefault="00AC7966" w:rsidP="00AC7966">
                  <w:pPr>
                    <w:ind w:firstLineChars="200" w:firstLine="420"/>
                    <w:rPr>
                      <w:color w:val="FF0000"/>
                    </w:rPr>
                  </w:pPr>
                  <w:r w:rsidRPr="000B6652">
                    <w:rPr>
                      <w:rFonts w:hint="eastAsia"/>
                      <w:color w:val="FF0000"/>
                    </w:rPr>
                    <w:t>・同一所属で氏名が並ぶ場合は、氏名の間に「</w:t>
                  </w:r>
                  <w:r>
                    <w:rPr>
                      <w:rFonts w:hint="eastAsia"/>
                      <w:color w:val="FF0000"/>
                    </w:rPr>
                    <w:t>，</w:t>
                  </w:r>
                  <w:r w:rsidRPr="000B6652">
                    <w:rPr>
                      <w:rFonts w:hint="eastAsia"/>
                      <w:color w:val="FF0000"/>
                    </w:rPr>
                    <w:t>」（全角）を入れる。</w:t>
                  </w:r>
                </w:p>
                <w:p w14:paraId="68462DC6" w14:textId="77777777" w:rsidR="00AC7966" w:rsidRPr="000B6652" w:rsidRDefault="00AC7966" w:rsidP="00AC7966">
                  <w:pPr>
                    <w:rPr>
                      <w:color w:val="FF0000"/>
                    </w:rPr>
                  </w:pPr>
                  <w:r w:rsidRPr="000B6652">
                    <w:rPr>
                      <w:rFonts w:hint="eastAsia"/>
                      <w:color w:val="FF0000"/>
                    </w:rPr>
                    <w:t xml:space="preserve">　　　　　　　「〇〇〇〇，△△△△，□□□□」</w:t>
                  </w:r>
                </w:p>
                <w:p w14:paraId="6756E1C4" w14:textId="77777777" w:rsidR="00AC7966" w:rsidRDefault="00AC7966" w:rsidP="00AC7966">
                  <w:pPr>
                    <w:rPr>
                      <w:color w:val="FF0000"/>
                    </w:rPr>
                  </w:pPr>
                  <w:r w:rsidRPr="000B6652">
                    <w:rPr>
                      <w:rFonts w:hint="eastAsia"/>
                      <w:color w:val="FF0000"/>
                    </w:rPr>
                    <w:t xml:space="preserve">　　・同一行内で所属が変る場合は、間にスペース</w:t>
                  </w:r>
                  <w:r>
                    <w:rPr>
                      <w:rFonts w:hint="eastAsia"/>
                      <w:color w:val="FF0000"/>
                    </w:rPr>
                    <w:t>（全角）２個</w:t>
                  </w:r>
                  <w:r w:rsidRPr="000B6652">
                    <w:rPr>
                      <w:rFonts w:hint="eastAsia"/>
                      <w:color w:val="FF0000"/>
                    </w:rPr>
                    <w:t>を入れる。</w:t>
                  </w:r>
                </w:p>
                <w:p w14:paraId="0B1FF812" w14:textId="77777777" w:rsidR="00AC7966" w:rsidRPr="000B6652" w:rsidRDefault="00AC7966" w:rsidP="00AC7966">
                  <w:pPr>
                    <w:rPr>
                      <w:color w:val="FF0000"/>
                    </w:rPr>
                  </w:pPr>
                  <w:r>
                    <w:rPr>
                      <w:rFonts w:hint="eastAsia"/>
                      <w:color w:val="FF0000"/>
                    </w:rPr>
                    <w:t xml:space="preserve">　　　　　　　「</w:t>
                  </w:r>
                  <w:r w:rsidRPr="002955D9">
                    <w:rPr>
                      <w:rFonts w:hint="eastAsia"/>
                      <w:color w:val="FF0000"/>
                    </w:rPr>
                    <w:t>■■</w:t>
                  </w:r>
                  <w:r>
                    <w:rPr>
                      <w:rFonts w:hint="eastAsia"/>
                      <w:color w:val="FF0000"/>
                    </w:rPr>
                    <w:t>学科</w:t>
                  </w:r>
                  <w:r w:rsidRPr="002955D9">
                    <w:rPr>
                      <w:rFonts w:hint="eastAsia"/>
                      <w:color w:val="FF0000"/>
                    </w:rPr>
                    <w:t xml:space="preserve">　〇〇〇〇　　□□</w:t>
                  </w:r>
                  <w:r>
                    <w:rPr>
                      <w:rFonts w:hint="eastAsia"/>
                      <w:color w:val="FF0000"/>
                    </w:rPr>
                    <w:t>学科</w:t>
                  </w:r>
                  <w:r w:rsidRPr="002955D9">
                    <w:rPr>
                      <w:rFonts w:hint="eastAsia"/>
                      <w:color w:val="FF0000"/>
                    </w:rPr>
                    <w:t xml:space="preserve">　△△△△」</w:t>
                  </w:r>
                </w:p>
                <w:p w14:paraId="647C722D" w14:textId="77777777" w:rsidR="00AC7966" w:rsidRDefault="00AC7966" w:rsidP="00AC7966">
                  <w:pPr>
                    <w:rPr>
                      <w:color w:val="FF0000"/>
                    </w:rPr>
                  </w:pPr>
                  <w:r w:rsidRPr="000B6652">
                    <w:rPr>
                      <w:rFonts w:hint="eastAsia"/>
                      <w:color w:val="FF0000"/>
                    </w:rPr>
                    <w:t xml:space="preserve">　　・</w:t>
                  </w:r>
                  <w:r w:rsidRPr="00BB7263">
                    <w:rPr>
                      <w:rFonts w:hint="eastAsia"/>
                      <w:color w:val="FF0000"/>
                      <w:u w:val="wave"/>
                    </w:rPr>
                    <w:t>発表者は１名とし、頭に「〇」を付す。</w:t>
                  </w:r>
                  <w:r w:rsidRPr="000B6652">
                    <w:rPr>
                      <w:rFonts w:hint="eastAsia"/>
                      <w:color w:val="FF0000"/>
                    </w:rPr>
                    <w:t xml:space="preserve">　　　　「〇理大太郎」</w:t>
                  </w:r>
                </w:p>
                <w:p w14:paraId="15350590" w14:textId="77777777" w:rsidR="00AC7966" w:rsidRDefault="00AC7966" w:rsidP="00AC7966">
                  <w:pPr>
                    <w:rPr>
                      <w:color w:val="FF0000"/>
                    </w:rPr>
                  </w:pPr>
                  <w:r>
                    <w:rPr>
                      <w:rFonts w:hint="eastAsia"/>
                      <w:color w:val="FF0000"/>
                    </w:rPr>
                    <w:t xml:space="preserve">　　・学外の連携機関は、原則機関名のみを記載するようにする。</w:t>
                  </w:r>
                </w:p>
                <w:p w14:paraId="2E23174B" w14:textId="77777777" w:rsidR="00AC7966" w:rsidRDefault="00AC7966" w:rsidP="00AC7966">
                  <w:pPr>
                    <w:rPr>
                      <w:color w:val="FF0000"/>
                    </w:rPr>
                  </w:pPr>
                  <w:r>
                    <w:rPr>
                      <w:rFonts w:hint="eastAsia"/>
                      <w:color w:val="FF0000"/>
                    </w:rPr>
                    <w:t xml:space="preserve">　　・学外の連携機関名が並ぶ場合は、機関名</w:t>
                  </w:r>
                  <w:r w:rsidRPr="000B6652">
                    <w:rPr>
                      <w:rFonts w:hint="eastAsia"/>
                      <w:color w:val="FF0000"/>
                    </w:rPr>
                    <w:t>の間に「</w:t>
                  </w:r>
                  <w:r>
                    <w:rPr>
                      <w:rFonts w:hint="eastAsia"/>
                      <w:color w:val="FF0000"/>
                    </w:rPr>
                    <w:t>，</w:t>
                  </w:r>
                  <w:r w:rsidRPr="000B6652">
                    <w:rPr>
                      <w:rFonts w:hint="eastAsia"/>
                      <w:color w:val="FF0000"/>
                    </w:rPr>
                    <w:t>」（全角）を入れる。</w:t>
                  </w:r>
                </w:p>
                <w:p w14:paraId="134151A5" w14:textId="77777777" w:rsidR="00AC7966" w:rsidRDefault="00AC7966" w:rsidP="00AC7966">
                  <w:pPr>
                    <w:ind w:firstLineChars="700" w:firstLine="1470"/>
                    <w:rPr>
                      <w:color w:val="FF0000"/>
                    </w:rPr>
                  </w:pPr>
                  <w:r w:rsidRPr="000B6652">
                    <w:rPr>
                      <w:rFonts w:hint="eastAsia"/>
                      <w:color w:val="FF0000"/>
                    </w:rPr>
                    <w:t>「</w:t>
                  </w:r>
                  <w:r>
                    <w:rPr>
                      <w:rFonts w:hint="eastAsia"/>
                      <w:color w:val="FF0000"/>
                    </w:rPr>
                    <w:t>△△株式会社，</w:t>
                  </w:r>
                  <w:r w:rsidRPr="000B6652">
                    <w:rPr>
                      <w:rFonts w:hint="eastAsia"/>
                      <w:color w:val="FF0000"/>
                    </w:rPr>
                    <w:t>□□</w:t>
                  </w:r>
                  <w:r>
                    <w:rPr>
                      <w:rFonts w:hint="eastAsia"/>
                      <w:color w:val="FF0000"/>
                    </w:rPr>
                    <w:t>大学</w:t>
                  </w:r>
                  <w:r w:rsidRPr="000B6652">
                    <w:rPr>
                      <w:rFonts w:hint="eastAsia"/>
                      <w:color w:val="FF0000"/>
                    </w:rPr>
                    <w:t>」</w:t>
                  </w:r>
                </w:p>
                <w:p w14:paraId="4CC2437D" w14:textId="77777777" w:rsidR="00AC7966" w:rsidRPr="00631A29" w:rsidRDefault="00AC7966" w:rsidP="00AC7966">
                  <w:pPr>
                    <w:rPr>
                      <w:color w:val="FF0000"/>
                    </w:rPr>
                  </w:pPr>
                </w:p>
                <w:p w14:paraId="53A3FE3B" w14:textId="77777777" w:rsidR="00AC7966" w:rsidRPr="000B6652" w:rsidRDefault="00AC7966" w:rsidP="00AC7966">
                  <w:pPr>
                    <w:rPr>
                      <w:color w:val="FF0000"/>
                    </w:rPr>
                  </w:pPr>
                </w:p>
                <w:p w14:paraId="555D05E2" w14:textId="77777777" w:rsidR="00AC7966" w:rsidRPr="000B6652" w:rsidRDefault="00AC7966" w:rsidP="00AC7966">
                  <w:pPr>
                    <w:rPr>
                      <w:b/>
                      <w:color w:val="FF0000"/>
                    </w:rPr>
                  </w:pPr>
                  <w:r w:rsidRPr="000B6652">
                    <w:rPr>
                      <w:rFonts w:hint="eastAsia"/>
                      <w:b/>
                      <w:color w:val="FF0000"/>
                    </w:rPr>
                    <w:t>留意事項</w:t>
                  </w:r>
                </w:p>
                <w:p w14:paraId="35780CA9" w14:textId="77777777" w:rsidR="00AC7966" w:rsidRDefault="00AC7966" w:rsidP="00AC7966">
                  <w:pPr>
                    <w:ind w:leftChars="203" w:left="567" w:hangingChars="67" w:hanging="141"/>
                    <w:rPr>
                      <w:color w:val="FF0000"/>
                    </w:rPr>
                  </w:pPr>
                  <w:r w:rsidRPr="000B6652">
                    <w:rPr>
                      <w:rFonts w:hint="eastAsia"/>
                      <w:color w:val="FF0000"/>
                    </w:rPr>
                    <w:t>・</w:t>
                  </w:r>
                  <w:r w:rsidRPr="00A97898">
                    <w:rPr>
                      <w:rFonts w:hint="eastAsia"/>
                      <w:b/>
                      <w:color w:val="FF0000"/>
                      <w:u w:val="wave"/>
                    </w:rPr>
                    <w:t>要旨集</w:t>
                  </w:r>
                  <w:r>
                    <w:rPr>
                      <w:rFonts w:hint="eastAsia"/>
                      <w:b/>
                      <w:color w:val="FF0000"/>
                      <w:u w:val="wave"/>
                    </w:rPr>
                    <w:t>は紙の</w:t>
                  </w:r>
                  <w:r w:rsidRPr="00A97898">
                    <w:rPr>
                      <w:rFonts w:hint="eastAsia"/>
                      <w:b/>
                      <w:color w:val="FF0000"/>
                      <w:u w:val="wave"/>
                    </w:rPr>
                    <w:t>印刷</w:t>
                  </w:r>
                  <w:r>
                    <w:rPr>
                      <w:rFonts w:hint="eastAsia"/>
                      <w:b/>
                      <w:color w:val="FF0000"/>
                      <w:u w:val="wave"/>
                    </w:rPr>
                    <w:t>物</w:t>
                  </w:r>
                  <w:r w:rsidRPr="00A97898">
                    <w:rPr>
                      <w:rFonts w:hint="eastAsia"/>
                      <w:b/>
                      <w:color w:val="FF0000"/>
                      <w:u w:val="wave"/>
                    </w:rPr>
                    <w:t>は</w:t>
                  </w:r>
                  <w:r>
                    <w:rPr>
                      <w:rFonts w:hint="eastAsia"/>
                      <w:b/>
                      <w:color w:val="FF0000"/>
                      <w:u w:val="wave"/>
                    </w:rPr>
                    <w:t>発行せず、電子版の作成のみ</w:t>
                  </w:r>
                  <w:r w:rsidRPr="00BB7263">
                    <w:rPr>
                      <w:rFonts w:hint="eastAsia"/>
                      <w:color w:val="FF0000"/>
                      <w:u w:val="wave"/>
                    </w:rPr>
                    <w:t>になります</w:t>
                  </w:r>
                  <w:r w:rsidRPr="000B6652">
                    <w:rPr>
                      <w:rFonts w:hint="eastAsia"/>
                      <w:color w:val="FF0000"/>
                    </w:rPr>
                    <w:t>ので、</w:t>
                  </w:r>
                </w:p>
                <w:p w14:paraId="3007F3C4" w14:textId="77777777" w:rsidR="00AC7966" w:rsidRDefault="00AC7966" w:rsidP="00AC7966">
                  <w:pPr>
                    <w:ind w:leftChars="203" w:left="426" w:firstLineChars="100" w:firstLine="210"/>
                    <w:rPr>
                      <w:color w:val="FF0000"/>
                    </w:rPr>
                  </w:pPr>
                  <w:r>
                    <w:rPr>
                      <w:rFonts w:hint="eastAsia"/>
                      <w:color w:val="FF0000"/>
                    </w:rPr>
                    <w:t>図やグラフもモノクロとはならず、入稿いただいた色表示となります</w:t>
                  </w:r>
                  <w:r w:rsidRPr="000B6652">
                    <w:rPr>
                      <w:rFonts w:hint="eastAsia"/>
                      <w:color w:val="FF0000"/>
                    </w:rPr>
                    <w:t>。</w:t>
                  </w:r>
                </w:p>
                <w:p w14:paraId="4BB5D43D" w14:textId="2768B09F" w:rsidR="007E2E92" w:rsidRDefault="007E2E92" w:rsidP="007E2E92">
                  <w:pPr>
                    <w:rPr>
                      <w:color w:val="FF0000"/>
                    </w:rPr>
                  </w:pPr>
                  <w:r>
                    <w:rPr>
                      <w:rFonts w:hint="eastAsia"/>
                      <w:color w:val="FF0000"/>
                    </w:rPr>
                    <w:t xml:space="preserve">　　・</w:t>
                  </w:r>
                  <w:r w:rsidRPr="007E2E92">
                    <w:rPr>
                      <w:rFonts w:hint="eastAsia"/>
                      <w:b/>
                      <w:bCs/>
                      <w:color w:val="FF0000"/>
                      <w:u w:val="wave"/>
                    </w:rPr>
                    <w:t>電子版の要旨集は、ＨＰ等で公開</w:t>
                  </w:r>
                  <w:r w:rsidR="007A286A">
                    <w:rPr>
                      <w:rFonts w:hint="eastAsia"/>
                      <w:b/>
                      <w:bCs/>
                      <w:color w:val="FF0000"/>
                      <w:u w:val="wave"/>
                    </w:rPr>
                    <w:t>します</w:t>
                  </w:r>
                  <w:r w:rsidRPr="007E2E92">
                    <w:rPr>
                      <w:rFonts w:hint="eastAsia"/>
                      <w:b/>
                      <w:bCs/>
                      <w:color w:val="FF0000"/>
                      <w:u w:val="wave"/>
                    </w:rPr>
                    <w:t>。</w:t>
                  </w:r>
                </w:p>
                <w:p w14:paraId="73893726" w14:textId="4CEB9FE0" w:rsidR="007A286A" w:rsidRDefault="007A286A" w:rsidP="00AC7966">
                  <w:pPr>
                    <w:ind w:leftChars="203" w:left="426" w:firstLineChars="100" w:firstLine="210"/>
                    <w:rPr>
                      <w:color w:val="FF0000"/>
                    </w:rPr>
                  </w:pPr>
                  <w:r>
                    <w:rPr>
                      <w:rFonts w:hint="eastAsia"/>
                      <w:color w:val="FF0000"/>
                    </w:rPr>
                    <w:t>公開不可の内容に関しましては、掲載をお控えください。</w:t>
                  </w:r>
                </w:p>
                <w:p w14:paraId="6CB790E1" w14:textId="5FCB72D0" w:rsidR="00AC7966" w:rsidRPr="000B6652" w:rsidRDefault="007A286A" w:rsidP="007A286A">
                  <w:pPr>
                    <w:ind w:leftChars="203" w:left="426" w:firstLineChars="100" w:firstLine="210"/>
                    <w:rPr>
                      <w:rFonts w:hint="eastAsia"/>
                      <w:color w:val="FF0000"/>
                    </w:rPr>
                  </w:pPr>
                  <w:r>
                    <w:rPr>
                      <w:rFonts w:hint="eastAsia"/>
                      <w:color w:val="FF0000"/>
                    </w:rPr>
                    <w:t>ブース展示ポスターで対応いただければありがたいです。</w:t>
                  </w:r>
                </w:p>
              </w:txbxContent>
            </v:textbox>
          </v:shape>
        </w:pict>
      </w:r>
      <w:r w:rsidR="00AC7966">
        <w:rPr>
          <w:rFonts w:ascii="ＭＳ ゴシック" w:eastAsia="ＭＳ ゴシック" w:hAnsi="ＭＳ ゴシック" w:cs="MS-Mincho"/>
          <w:kern w:val="0"/>
          <w:szCs w:val="21"/>
        </w:rPr>
        <w:br w:type="page"/>
      </w:r>
      <w:r>
        <w:rPr>
          <w:rFonts w:ascii="ＭＳ 明朝" w:hAnsi="ＭＳ 明朝" w:cs="MS-Mincho"/>
          <w:noProof/>
          <w:kern w:val="0"/>
          <w:szCs w:val="21"/>
        </w:rPr>
        <w:lastRenderedPageBreak/>
        <w:pict w14:anchorId="1641A467">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2172" type="#_x0000_t48" style="position:absolute;left:0;text-align:left;margin-left:417.2pt;margin-top:2.15pt;width:91.9pt;height:18pt;z-index:15" adj="-2679,30240,-2585,10800,-1410,10800,-2820,24480" strokecolor="red">
            <v:textbox style="mso-next-textbox:#_x0000_s2172" inset="5.85pt,.7pt,5.85pt,.7pt">
              <w:txbxContent>
                <w:p w14:paraId="7711BF53" w14:textId="77777777" w:rsidR="00AC7966" w:rsidRPr="00CE0FFF" w:rsidRDefault="00AC7966" w:rsidP="00AC7966">
                  <w:pPr>
                    <w:rPr>
                      <w:b/>
                      <w:color w:val="FF0000"/>
                    </w:rPr>
                  </w:pPr>
                  <w:r w:rsidRPr="00CE0FFF">
                    <w:rPr>
                      <w:rFonts w:hint="eastAsia"/>
                      <w:b/>
                      <w:color w:val="FF0000"/>
                    </w:rPr>
                    <w:t>発表者１名に</w:t>
                  </w:r>
                  <w:r>
                    <w:rPr>
                      <w:rFonts w:hint="eastAsia"/>
                      <w:b/>
                      <w:color w:val="FF0000"/>
                    </w:rPr>
                    <w:t>〇</w:t>
                  </w:r>
                </w:p>
              </w:txbxContent>
            </v:textbox>
            <o:callout v:ext="edit" minusy="t"/>
          </v:shape>
        </w:pict>
      </w:r>
      <w:r>
        <w:rPr>
          <w:rFonts w:ascii="ＭＳ 明朝" w:hAnsi="ＭＳ 明朝" w:cs="MS-Mincho"/>
          <w:noProof/>
          <w:kern w:val="0"/>
          <w:szCs w:val="21"/>
        </w:rPr>
        <w:pict w14:anchorId="6F4CCBCC">
          <v:shape id="_x0000_s2175" type="#_x0000_t202" style="position:absolute;left:0;text-align:left;margin-left:-49.15pt;margin-top:14.5pt;width:186.9pt;height:46.8pt;z-index:18" strokecolor="red">
            <v:textbox style="mso-next-textbox:#_x0000_s2175" inset="5.85pt,.7pt,5.85pt,.7pt">
              <w:txbxContent>
                <w:p w14:paraId="7EE5CA0F" w14:textId="77777777" w:rsidR="00AC7966" w:rsidRDefault="00AC7966" w:rsidP="00AC7966">
                  <w:pPr>
                    <w:rPr>
                      <w:color w:val="FF0000"/>
                    </w:rPr>
                  </w:pPr>
                  <w:r>
                    <w:rPr>
                      <w:rFonts w:hint="eastAsia"/>
                      <w:b/>
                      <w:color w:val="FF0000"/>
                    </w:rPr>
                    <w:t>出展</w:t>
                  </w:r>
                  <w:r w:rsidRPr="00291461">
                    <w:rPr>
                      <w:rFonts w:hint="eastAsia"/>
                      <w:b/>
                      <w:color w:val="FF0000"/>
                    </w:rPr>
                    <w:t>者</w:t>
                  </w:r>
                  <w:r>
                    <w:rPr>
                      <w:rFonts w:hint="eastAsia"/>
                      <w:color w:val="FF0000"/>
                    </w:rPr>
                    <w:t>：</w:t>
                  </w:r>
                  <w:r w:rsidRPr="00F53481">
                    <w:rPr>
                      <w:rFonts w:cs="Arial"/>
                      <w:color w:val="FF0000"/>
                      <w:kern w:val="0"/>
                      <w:szCs w:val="21"/>
                    </w:rPr>
                    <w:t>MS</w:t>
                  </w:r>
                  <w:r w:rsidRPr="00F53481">
                    <w:rPr>
                      <w:rFonts w:hAnsi="ＭＳ 明朝" w:cs="Arial"/>
                      <w:color w:val="FF0000"/>
                      <w:kern w:val="0"/>
                      <w:szCs w:val="21"/>
                    </w:rPr>
                    <w:t>明朝</w:t>
                  </w:r>
                  <w:r w:rsidRPr="00F53481">
                    <w:rPr>
                      <w:rFonts w:cs="Arial"/>
                      <w:color w:val="FF0000"/>
                      <w:kern w:val="0"/>
                      <w:szCs w:val="21"/>
                    </w:rPr>
                    <w:t>10.5p</w:t>
                  </w:r>
                  <w:r w:rsidRPr="00F53481">
                    <w:rPr>
                      <w:rFonts w:cs="MS-Mincho"/>
                      <w:color w:val="FF0000"/>
                      <w:kern w:val="0"/>
                      <w:szCs w:val="21"/>
                    </w:rPr>
                    <w:t>t</w:t>
                  </w:r>
                  <w:r w:rsidRPr="002955D9">
                    <w:rPr>
                      <w:rFonts w:cs="MS-Mincho" w:hint="eastAsia"/>
                      <w:b/>
                      <w:color w:val="FF0000"/>
                      <w:kern w:val="0"/>
                      <w:szCs w:val="21"/>
                    </w:rPr>
                    <w:t>（右詰）</w:t>
                  </w:r>
                </w:p>
                <w:p w14:paraId="5085ABD7" w14:textId="77777777" w:rsidR="00AC7966" w:rsidRDefault="00AC7966" w:rsidP="00AC7966">
                  <w:pPr>
                    <w:rPr>
                      <w:color w:val="FF0000"/>
                    </w:rPr>
                  </w:pPr>
                  <w:r w:rsidRPr="00D56A20">
                    <w:rPr>
                      <w:rFonts w:hint="eastAsia"/>
                      <w:color w:val="FF0000"/>
                    </w:rPr>
                    <w:t>複数段でも</w:t>
                  </w:r>
                  <w:r w:rsidRPr="00D56A20">
                    <w:rPr>
                      <w:rFonts w:hint="eastAsia"/>
                      <w:color w:val="FF0000"/>
                    </w:rPr>
                    <w:t>OK</w:t>
                  </w:r>
                </w:p>
                <w:p w14:paraId="331E43D4" w14:textId="77777777" w:rsidR="00AC7966" w:rsidRPr="00C11EB6" w:rsidRDefault="00AC7966" w:rsidP="00AC7966">
                  <w:pPr>
                    <w:rPr>
                      <w:color w:val="FF0000"/>
                    </w:rPr>
                  </w:pPr>
                  <w:r>
                    <w:rPr>
                      <w:color w:val="FF0000"/>
                    </w:rPr>
                    <w:t>【記載要領の詳細は次ページを参照】</w:t>
                  </w:r>
                </w:p>
              </w:txbxContent>
            </v:textbox>
          </v:shape>
        </w:pict>
      </w:r>
      <w:r>
        <w:rPr>
          <w:rFonts w:ascii="Arial" w:eastAsia="ＭＳ ゴシック" w:hAnsi="Arial" w:cs="Arial"/>
          <w:noProof/>
          <w:color w:val="FF0000"/>
          <w:kern w:val="0"/>
          <w:sz w:val="24"/>
          <w:szCs w:val="24"/>
        </w:rPr>
        <w:pict w14:anchorId="70333CC7">
          <v:shapetype id="_x0000_t32" coordsize="21600,21600" o:spt="32" o:oned="t" path="m,l21600,21600e" filled="f">
            <v:path arrowok="t" fillok="f" o:connecttype="none"/>
            <o:lock v:ext="edit" shapetype="t"/>
          </v:shapetype>
          <v:shape id="_x0000_s2164" type="#_x0000_t32" style="position:absolute;left:0;text-align:left;margin-left:452.8pt;margin-top:-85.9pt;width:.75pt;height:81.75pt;flip:x;z-index:7" o:connectortype="straight">
            <v:stroke startarrow="block" endarrow="block"/>
          </v:shape>
        </w:pict>
      </w:r>
      <w:r>
        <w:rPr>
          <w:rFonts w:ascii="Arial" w:eastAsia="ＭＳ ゴシック" w:hAnsi="Arial" w:cs="Arial"/>
          <w:noProof/>
          <w:color w:val="FF0000"/>
          <w:kern w:val="0"/>
          <w:sz w:val="24"/>
          <w:szCs w:val="24"/>
        </w:rPr>
        <w:pict w14:anchorId="78AF9F3E">
          <v:shape id="_x0000_s2171" type="#_x0000_t202" style="position:absolute;left:0;text-align:left;margin-left:-49.15pt;margin-top:-10.75pt;width:155.25pt;height:20.25pt;z-index:14" strokecolor="red">
            <v:textbox style="mso-next-textbox:#_x0000_s2171" inset="5.85pt,.7pt,5.85pt,.7pt">
              <w:txbxContent>
                <w:p w14:paraId="2B1CE4FF" w14:textId="77777777" w:rsidR="00AC7966" w:rsidRDefault="00AC7966" w:rsidP="00AC7966">
                  <w:r w:rsidRPr="00FB38FC">
                    <w:rPr>
                      <w:rFonts w:ascii="Arial" w:eastAsia="ＭＳ ゴシック" w:hAnsi="Arial" w:cs="Arial" w:hint="eastAsia"/>
                      <w:b/>
                      <w:color w:val="FF0000"/>
                      <w:kern w:val="0"/>
                      <w:sz w:val="24"/>
                      <w:szCs w:val="24"/>
                    </w:rPr>
                    <w:t>テーマ</w:t>
                  </w:r>
                  <w:r>
                    <w:rPr>
                      <w:rFonts w:ascii="Arial" w:eastAsia="ＭＳ ゴシック" w:hAnsi="Arial" w:cs="Arial" w:hint="eastAsia"/>
                      <w:color w:val="FF0000"/>
                      <w:kern w:val="0"/>
                      <w:sz w:val="24"/>
                      <w:szCs w:val="24"/>
                    </w:rPr>
                    <w:t>：</w:t>
                  </w:r>
                  <w:r>
                    <w:rPr>
                      <w:rFonts w:ascii="Arial" w:eastAsia="ＭＳ ゴシック" w:hAnsi="Arial" w:cs="Arial" w:hint="eastAsia"/>
                      <w:color w:val="FF0000"/>
                      <w:kern w:val="0"/>
                      <w:sz w:val="24"/>
                      <w:szCs w:val="24"/>
                    </w:rPr>
                    <w:t>MS</w:t>
                  </w:r>
                  <w:r>
                    <w:rPr>
                      <w:rFonts w:ascii="Arial" w:eastAsia="ＭＳ ゴシック" w:hAnsi="Arial" w:cs="Arial" w:hint="eastAsia"/>
                      <w:color w:val="FF0000"/>
                      <w:kern w:val="0"/>
                      <w:sz w:val="24"/>
                      <w:szCs w:val="24"/>
                    </w:rPr>
                    <w:t>ゴシック</w:t>
                  </w:r>
                  <w:r w:rsidRPr="00F53481">
                    <w:rPr>
                      <w:rFonts w:ascii="Arial" w:eastAsia="ＭＳ ゴシック" w:hAnsi="Arial" w:cs="Arial"/>
                      <w:color w:val="FF0000"/>
                      <w:kern w:val="0"/>
                      <w:sz w:val="24"/>
                      <w:szCs w:val="24"/>
                    </w:rPr>
                    <w:t>12pt</w:t>
                  </w:r>
                  <w:r>
                    <w:rPr>
                      <w:rFonts w:ascii="Arial" w:eastAsia="ＭＳ ゴシック" w:hAnsi="Arial" w:cs="Arial" w:hint="eastAsia"/>
                      <w:color w:val="FF0000"/>
                      <w:kern w:val="0"/>
                      <w:sz w:val="24"/>
                      <w:szCs w:val="24"/>
                    </w:rPr>
                    <w:t>（中央）</w:t>
                  </w:r>
                </w:p>
              </w:txbxContent>
            </v:textbox>
          </v:shape>
        </w:pict>
      </w:r>
      <w:r>
        <w:rPr>
          <w:rFonts w:ascii="Arial" w:eastAsia="ＭＳ ゴシック" w:hAnsi="Arial" w:cs="Arial"/>
          <w:noProof/>
          <w:color w:val="FF0000"/>
          <w:kern w:val="0"/>
          <w:sz w:val="24"/>
          <w:szCs w:val="24"/>
        </w:rPr>
        <w:pict w14:anchorId="047CFE98">
          <v:shape id="_x0000_s2165" type="#_x0000_t202" style="position:absolute;left:0;text-align:left;margin-left:458.95pt;margin-top:-52pt;width:45.65pt;height:18.75pt;z-index:8" filled="f" stroked="f">
            <v:textbox style="mso-next-textbox:#_x0000_s2165" inset="5.85pt,.7pt,5.85pt,.7pt">
              <w:txbxContent>
                <w:p w14:paraId="0E89E155" w14:textId="77777777" w:rsidR="00AC7966" w:rsidRPr="009A606F" w:rsidRDefault="00AC7966" w:rsidP="00AC7966">
                  <w:pPr>
                    <w:rPr>
                      <w:rFonts w:ascii="Arial" w:hAnsi="Arial" w:cs="Arial"/>
                      <w:color w:val="FF0000"/>
                    </w:rPr>
                  </w:pPr>
                  <w:r w:rsidRPr="009A606F">
                    <w:rPr>
                      <w:rFonts w:ascii="Arial" w:hAnsi="Arial" w:cs="Arial"/>
                      <w:color w:val="FF0000"/>
                    </w:rPr>
                    <w:t>3</w:t>
                  </w:r>
                  <w:r>
                    <w:rPr>
                      <w:rFonts w:ascii="Arial" w:hAnsi="Arial" w:cs="Arial" w:hint="eastAsia"/>
                      <w:color w:val="FF0000"/>
                    </w:rPr>
                    <w:t>3</w:t>
                  </w:r>
                  <w:r w:rsidRPr="009A606F">
                    <w:rPr>
                      <w:rFonts w:ascii="Arial" w:hAnsi="Arial" w:cs="Arial"/>
                      <w:color w:val="FF0000"/>
                    </w:rPr>
                    <w:t>mm</w:t>
                  </w:r>
                </w:p>
              </w:txbxContent>
            </v:textbox>
          </v:shape>
        </w:pict>
      </w:r>
      <w:r w:rsidR="00AC7966" w:rsidRPr="00782795">
        <w:rPr>
          <w:rFonts w:ascii="ＭＳ ゴシック" w:eastAsia="ＭＳ ゴシック" w:hAnsi="ＭＳ ゴシック" w:cs="MS-Mincho" w:hint="eastAsia"/>
          <w:kern w:val="0"/>
          <w:sz w:val="24"/>
          <w:szCs w:val="24"/>
        </w:rPr>
        <w:t>変位センサ内蔵型ソフトアクチュエータの開発</w:t>
      </w:r>
    </w:p>
    <w:p w14:paraId="0224590C" w14:textId="77777777" w:rsidR="00AC7966" w:rsidRDefault="00AC7966" w:rsidP="00AC7966">
      <w:pPr>
        <w:wordWrap w:val="0"/>
        <w:jc w:val="right"/>
        <w:rPr>
          <w:rFonts w:ascii="ＭＳ 明朝" w:hAnsi="ＭＳ 明朝" w:cs="MS-Mincho"/>
          <w:kern w:val="0"/>
          <w:szCs w:val="21"/>
        </w:rPr>
      </w:pPr>
      <w:r w:rsidRPr="00782795">
        <w:rPr>
          <w:rFonts w:ascii="ＭＳ 明朝" w:hAnsi="ＭＳ 明朝" w:cs="MS-Mincho" w:hint="eastAsia"/>
          <w:kern w:val="0"/>
          <w:szCs w:val="21"/>
        </w:rPr>
        <w:t>工学部</w:t>
      </w:r>
      <w:r>
        <w:rPr>
          <w:rFonts w:ascii="ＭＳ 明朝" w:hAnsi="ＭＳ 明朝" w:cs="MS-Mincho" w:hint="eastAsia"/>
          <w:kern w:val="0"/>
          <w:szCs w:val="21"/>
        </w:rPr>
        <w:t>＊＊＊＊</w:t>
      </w:r>
      <w:r w:rsidRPr="00782795">
        <w:rPr>
          <w:rFonts w:ascii="ＭＳ 明朝" w:hAnsi="ＭＳ 明朝" w:cs="MS-Mincho" w:hint="eastAsia"/>
          <w:kern w:val="0"/>
          <w:szCs w:val="21"/>
        </w:rPr>
        <w:t>学科</w:t>
      </w:r>
      <w:r>
        <w:rPr>
          <w:rFonts w:ascii="ＭＳ 明朝" w:hAnsi="ＭＳ 明朝" w:cs="MS-Mincho" w:hint="eastAsia"/>
          <w:kern w:val="0"/>
          <w:szCs w:val="21"/>
        </w:rPr>
        <w:t xml:space="preserve">　＊＊＊＊，</w:t>
      </w:r>
      <w:r>
        <w:rPr>
          <w:rFonts w:ascii="ＭＳ 明朝" w:hAnsi="ＭＳ 明朝" w:cs="MS-Mincho" w:hint="eastAsia"/>
          <w:color w:val="000000"/>
          <w:kern w:val="0"/>
          <w:szCs w:val="21"/>
        </w:rPr>
        <w:t>〇</w:t>
      </w:r>
      <w:r>
        <w:rPr>
          <w:rFonts w:ascii="ＭＳ 明朝" w:hAnsi="ＭＳ 明朝" w:cs="MS-Mincho" w:hint="eastAsia"/>
          <w:kern w:val="0"/>
          <w:szCs w:val="21"/>
        </w:rPr>
        <w:t>理大太郎</w:t>
      </w:r>
    </w:p>
    <w:p w14:paraId="3618D521" w14:textId="77777777" w:rsidR="00AC7966" w:rsidRPr="00A023A1" w:rsidRDefault="00AC7966" w:rsidP="00AC7966">
      <w:pPr>
        <w:framePr w:w="3738" w:h="403" w:hRule="exact" w:hSpace="181" w:wrap="around" w:vAnchor="text" w:hAnchor="page" w:x="4059" w:y="-1985"/>
        <w:pBdr>
          <w:top w:val="single" w:sz="6" w:space="1" w:color="FF0000"/>
          <w:left w:val="single" w:sz="6" w:space="6" w:color="FF0000"/>
          <w:bottom w:val="single" w:sz="6" w:space="1" w:color="FF0000"/>
          <w:right w:val="single" w:sz="6" w:space="6" w:color="FF0000"/>
        </w:pBdr>
        <w:shd w:val="solid" w:color="FFFFFF" w:fill="FFFFFF"/>
        <w:rPr>
          <w:b/>
          <w:color w:val="FF0000"/>
          <w:sz w:val="24"/>
        </w:rPr>
      </w:pPr>
      <w:r w:rsidRPr="00A023A1">
        <w:rPr>
          <w:rFonts w:hint="eastAsia"/>
          <w:b/>
          <w:color w:val="FF0000"/>
          <w:sz w:val="24"/>
        </w:rPr>
        <w:t>１ページで作成をお願いします。</w:t>
      </w:r>
    </w:p>
    <w:p w14:paraId="4778C1E1" w14:textId="77777777" w:rsidR="00AC7966" w:rsidRDefault="00AC7966" w:rsidP="00AC7966">
      <w:pPr>
        <w:jc w:val="right"/>
        <w:rPr>
          <w:rFonts w:ascii="ＭＳ 明朝" w:hAnsi="ＭＳ 明朝" w:cs="MS-Mincho"/>
          <w:kern w:val="0"/>
          <w:szCs w:val="21"/>
        </w:rPr>
      </w:pPr>
      <w:r>
        <w:rPr>
          <w:rFonts w:ascii="ＭＳ 明朝" w:hAnsi="ＭＳ 明朝" w:cs="MS-Mincho" w:hint="eastAsia"/>
          <w:kern w:val="0"/>
          <w:szCs w:val="21"/>
        </w:rPr>
        <w:t>工学研究科</w:t>
      </w:r>
      <w:r w:rsidRPr="00775669">
        <w:rPr>
          <w:rFonts w:ascii="ＭＳ 明朝" w:hAnsi="ＭＳ 明朝" w:cs="MS-Mincho" w:hint="eastAsia"/>
          <w:kern w:val="0"/>
          <w:szCs w:val="21"/>
        </w:rPr>
        <w:t>△△</w:t>
      </w:r>
      <w:r>
        <w:rPr>
          <w:rFonts w:ascii="ＭＳ 明朝" w:hAnsi="ＭＳ 明朝" w:cs="MS-Mincho" w:hint="eastAsia"/>
          <w:kern w:val="0"/>
          <w:szCs w:val="21"/>
        </w:rPr>
        <w:t>△△専攻　＊＊＊＊</w:t>
      </w:r>
    </w:p>
    <w:p w14:paraId="7EB2A822" w14:textId="77777777" w:rsidR="00AC7966" w:rsidRDefault="00AC7966" w:rsidP="00AC7966">
      <w:pPr>
        <w:wordWrap w:val="0"/>
        <w:jc w:val="right"/>
        <w:rPr>
          <w:rFonts w:ascii="ＭＳ 明朝" w:hAnsi="ＭＳ 明朝" w:cs="MS-Mincho"/>
          <w:kern w:val="0"/>
          <w:szCs w:val="21"/>
        </w:rPr>
      </w:pPr>
      <w:r w:rsidRPr="00782795">
        <w:rPr>
          <w:rFonts w:ascii="ＭＳ 明朝" w:hAnsi="ＭＳ 明朝" w:cs="MS-Mincho" w:hint="eastAsia"/>
          <w:kern w:val="0"/>
          <w:szCs w:val="21"/>
        </w:rPr>
        <w:t>工学部</w:t>
      </w:r>
      <w:r>
        <w:rPr>
          <w:rFonts w:ascii="ＭＳ 明朝" w:hAnsi="ＭＳ 明朝" w:cs="MS-Mincho" w:hint="eastAsia"/>
          <w:kern w:val="0"/>
          <w:szCs w:val="21"/>
        </w:rPr>
        <w:t>＊</w:t>
      </w:r>
      <w:r w:rsidRPr="00782795">
        <w:rPr>
          <w:rFonts w:ascii="ＭＳ 明朝" w:hAnsi="ＭＳ 明朝" w:cs="MS-Mincho" w:hint="eastAsia"/>
          <w:kern w:val="0"/>
          <w:szCs w:val="21"/>
        </w:rPr>
        <w:t>学科</w:t>
      </w:r>
      <w:r>
        <w:rPr>
          <w:rFonts w:ascii="ＭＳ 明朝" w:hAnsi="ＭＳ 明朝" w:cs="MS-Mincho" w:hint="eastAsia"/>
          <w:kern w:val="0"/>
          <w:szCs w:val="21"/>
        </w:rPr>
        <w:t>（卒）　＊＊＊＊　　理</w:t>
      </w:r>
      <w:r w:rsidRPr="00782795">
        <w:rPr>
          <w:rFonts w:ascii="ＭＳ 明朝" w:hAnsi="ＭＳ 明朝" w:cs="MS-Mincho" w:hint="eastAsia"/>
          <w:kern w:val="0"/>
          <w:szCs w:val="21"/>
        </w:rPr>
        <w:t>学部</w:t>
      </w:r>
      <w:r>
        <w:rPr>
          <w:rFonts w:ascii="ＭＳ 明朝" w:hAnsi="ＭＳ 明朝" w:cs="MS-Mincho" w:hint="eastAsia"/>
          <w:kern w:val="0"/>
          <w:szCs w:val="21"/>
        </w:rPr>
        <w:t>＊</w:t>
      </w:r>
      <w:r w:rsidRPr="00782795">
        <w:rPr>
          <w:rFonts w:ascii="ＭＳ 明朝" w:hAnsi="ＭＳ 明朝" w:cs="MS-Mincho" w:hint="eastAsia"/>
          <w:kern w:val="0"/>
          <w:szCs w:val="21"/>
        </w:rPr>
        <w:t>学科</w:t>
      </w:r>
      <w:r>
        <w:rPr>
          <w:rFonts w:ascii="ＭＳ 明朝" w:hAnsi="ＭＳ 明朝" w:cs="MS-Mincho" w:hint="eastAsia"/>
          <w:kern w:val="0"/>
          <w:szCs w:val="21"/>
        </w:rPr>
        <w:t>（元）　＊＊＊＊</w:t>
      </w:r>
    </w:p>
    <w:p w14:paraId="26E91790" w14:textId="77777777" w:rsidR="00AC7966" w:rsidRPr="00775669" w:rsidRDefault="00AC7966" w:rsidP="00AC7966">
      <w:pPr>
        <w:wordWrap w:val="0"/>
        <w:jc w:val="right"/>
        <w:rPr>
          <w:rFonts w:ascii="ＭＳ 明朝" w:hAnsi="ＭＳ 明朝" w:cs="MS-Mincho"/>
          <w:kern w:val="0"/>
          <w:szCs w:val="21"/>
        </w:rPr>
      </w:pPr>
      <w:r>
        <w:rPr>
          <w:rFonts w:ascii="ＭＳ 明朝" w:hAnsi="ＭＳ 明朝" w:cs="MS-Mincho" w:hint="eastAsia"/>
          <w:kern w:val="0"/>
          <w:szCs w:val="21"/>
        </w:rPr>
        <w:t>理工学研究科</w:t>
      </w:r>
      <w:r w:rsidRPr="00775669">
        <w:rPr>
          <w:rFonts w:ascii="ＭＳ 明朝" w:hAnsi="ＭＳ 明朝" w:cs="MS-Mincho" w:hint="eastAsia"/>
          <w:kern w:val="0"/>
          <w:szCs w:val="21"/>
        </w:rPr>
        <w:t>△</w:t>
      </w:r>
      <w:r>
        <w:rPr>
          <w:rFonts w:ascii="ＭＳ 明朝" w:hAnsi="ＭＳ 明朝" w:cs="MS-Mincho" w:hint="eastAsia"/>
          <w:kern w:val="0"/>
          <w:szCs w:val="21"/>
        </w:rPr>
        <w:t>専攻（了）　＊＊＊＊　　倉敷芸術科学大学〇学部△学科　＊＊＊＊</w:t>
      </w:r>
    </w:p>
    <w:p w14:paraId="5739C8DA" w14:textId="77777777" w:rsidR="00AC7966" w:rsidRDefault="00000000" w:rsidP="00AC7966">
      <w:pPr>
        <w:wordWrap w:val="0"/>
        <w:jc w:val="right"/>
        <w:rPr>
          <w:rFonts w:ascii="ＭＳ 明朝" w:hAnsi="ＭＳ 明朝" w:cs="MS-Mincho"/>
          <w:kern w:val="0"/>
          <w:szCs w:val="21"/>
        </w:rPr>
      </w:pPr>
      <w:r>
        <w:rPr>
          <w:rFonts w:ascii="ＭＳ 明朝" w:hAnsi="ＭＳ 明朝" w:cs="MS-Mincho"/>
          <w:noProof/>
          <w:kern w:val="0"/>
          <w:szCs w:val="21"/>
        </w:rPr>
        <w:pict w14:anchorId="4A3FC471">
          <v:shape id="_x0000_s2177" type="#_x0000_t32" style="position:absolute;left:0;text-align:left;margin-left:5.4pt;margin-top:15.25pt;width:453.55pt;height:0;z-index:20" o:connectortype="straight" strokeweight="1pt"/>
        </w:pict>
      </w:r>
      <w:r w:rsidR="00AC7966">
        <w:rPr>
          <w:rFonts w:ascii="ＭＳ 明朝" w:hAnsi="ＭＳ 明朝" w:cs="MS-Mincho" w:hint="eastAsia"/>
          <w:kern w:val="0"/>
          <w:szCs w:val="21"/>
        </w:rPr>
        <w:t>△△株式会社，株式会社△△，△△大学，一般社団法人△△</w:t>
      </w:r>
    </w:p>
    <w:p w14:paraId="5EDB2F5B" w14:textId="77777777" w:rsidR="00AC7966" w:rsidRPr="007328A8" w:rsidRDefault="00000000" w:rsidP="00AC7966">
      <w:pPr>
        <w:ind w:leftChars="135" w:left="728" w:hangingChars="212" w:hanging="445"/>
        <w:jc w:val="left"/>
        <w:rPr>
          <w:rFonts w:cs="MS-Mincho"/>
          <w:b/>
          <w:kern w:val="0"/>
          <w:sz w:val="20"/>
          <w:szCs w:val="20"/>
        </w:rPr>
      </w:pPr>
      <w:r>
        <w:rPr>
          <w:rFonts w:ascii="ＭＳ Ｐ明朝" w:eastAsia="ＭＳ Ｐ明朝" w:hAnsi="ＭＳ Ｐ明朝"/>
          <w:noProof/>
        </w:rPr>
        <w:pict w14:anchorId="0B5FF7E0">
          <v:shape id="_x0000_s2160" type="#_x0000_t32" style="position:absolute;left:0;text-align:left;margin-left:.75pt;margin-top:46.6pt;width:453.55pt;height:0;z-index:3" o:connectortype="straight" strokeweight="1pt"/>
        </w:pict>
      </w:r>
      <w:r>
        <w:rPr>
          <w:rFonts w:cs="MS-Mincho"/>
          <w:noProof/>
          <w:color w:val="FF0000"/>
          <w:kern w:val="0"/>
          <w:sz w:val="20"/>
          <w:szCs w:val="20"/>
        </w:rPr>
        <w:pict w14:anchorId="7BB4F129">
          <v:rect id="_x0000_s2173" style="position:absolute;left:0;text-align:left;margin-left:160.85pt;margin-top:28.9pt;width:205.45pt;height:16.9pt;z-index:16" strokecolor="red">
            <v:textbox style="mso-next-textbox:#_x0000_s2173" inset="5.85pt,.7pt,5.85pt,.7pt">
              <w:txbxContent>
                <w:p w14:paraId="5A96336C" w14:textId="77777777" w:rsidR="00AC7966" w:rsidRDefault="00AC7966" w:rsidP="00AC7966">
                  <w:pPr>
                    <w:spacing w:line="220" w:lineRule="exact"/>
                    <w:rPr>
                      <w:rFonts w:cs="MS-Mincho"/>
                      <w:b/>
                      <w:color w:val="FF0000"/>
                      <w:kern w:val="0"/>
                      <w:szCs w:val="21"/>
                    </w:rPr>
                  </w:pPr>
                  <w:r w:rsidRPr="006B746B">
                    <w:rPr>
                      <w:rFonts w:cs="Arial" w:hint="eastAsia"/>
                      <w:b/>
                      <w:color w:val="FF0000"/>
                      <w:kern w:val="0"/>
                      <w:szCs w:val="21"/>
                    </w:rPr>
                    <w:t>概要</w:t>
                  </w:r>
                  <w:r>
                    <w:rPr>
                      <w:rFonts w:cs="Arial" w:hint="eastAsia"/>
                      <w:color w:val="FF0000"/>
                      <w:kern w:val="0"/>
                      <w:szCs w:val="21"/>
                    </w:rPr>
                    <w:t>：</w:t>
                  </w:r>
                  <w:r w:rsidRPr="00F53481">
                    <w:rPr>
                      <w:rFonts w:cs="Arial"/>
                      <w:color w:val="FF0000"/>
                      <w:kern w:val="0"/>
                      <w:szCs w:val="21"/>
                    </w:rPr>
                    <w:t>MS</w:t>
                  </w:r>
                  <w:r w:rsidRPr="00F53481">
                    <w:rPr>
                      <w:rFonts w:hAnsi="ＭＳ 明朝" w:cs="Arial"/>
                      <w:color w:val="FF0000"/>
                      <w:kern w:val="0"/>
                      <w:szCs w:val="21"/>
                    </w:rPr>
                    <w:t>明朝</w:t>
                  </w:r>
                  <w:r>
                    <w:rPr>
                      <w:rFonts w:hAnsi="ＭＳ 明朝" w:cs="Arial" w:hint="eastAsia"/>
                      <w:color w:val="FF0000"/>
                      <w:kern w:val="0"/>
                      <w:szCs w:val="21"/>
                    </w:rPr>
                    <w:t xml:space="preserve">　</w:t>
                  </w:r>
                  <w:r w:rsidRPr="00F53481">
                    <w:rPr>
                      <w:rFonts w:cs="Arial"/>
                      <w:color w:val="FF0000"/>
                      <w:kern w:val="0"/>
                      <w:szCs w:val="21"/>
                    </w:rPr>
                    <w:t>10.</w:t>
                  </w:r>
                  <w:r>
                    <w:rPr>
                      <w:rFonts w:cs="Arial" w:hint="eastAsia"/>
                      <w:color w:val="FF0000"/>
                      <w:kern w:val="0"/>
                      <w:szCs w:val="21"/>
                    </w:rPr>
                    <w:t>0</w:t>
                  </w:r>
                  <w:r w:rsidRPr="00F53481">
                    <w:rPr>
                      <w:rFonts w:cs="Arial"/>
                      <w:color w:val="FF0000"/>
                      <w:kern w:val="0"/>
                      <w:szCs w:val="21"/>
                    </w:rPr>
                    <w:t>p</w:t>
                  </w:r>
                  <w:r>
                    <w:rPr>
                      <w:rFonts w:cs="MS-Mincho" w:hint="eastAsia"/>
                      <w:color w:val="FF0000"/>
                      <w:kern w:val="0"/>
                      <w:szCs w:val="21"/>
                    </w:rPr>
                    <w:t>t</w:t>
                  </w:r>
                  <w:r w:rsidRPr="000A64F6">
                    <w:rPr>
                      <w:rFonts w:cs="MS-Mincho" w:hint="eastAsia"/>
                      <w:b/>
                      <w:color w:val="FF0000"/>
                      <w:kern w:val="0"/>
                      <w:szCs w:val="21"/>
                    </w:rPr>
                    <w:t>太字</w:t>
                  </w:r>
                  <w:r>
                    <w:rPr>
                      <w:rFonts w:cs="MS-Mincho" w:hint="eastAsia"/>
                      <w:b/>
                      <w:color w:val="FF0000"/>
                      <w:kern w:val="0"/>
                      <w:szCs w:val="21"/>
                    </w:rPr>
                    <w:t xml:space="preserve">　３行以内</w:t>
                  </w:r>
                </w:p>
                <w:p w14:paraId="4F3FA341" w14:textId="77777777" w:rsidR="00AC7966" w:rsidRDefault="00AC7966" w:rsidP="00AC7966">
                  <w:pPr>
                    <w:spacing w:line="220" w:lineRule="exact"/>
                  </w:pPr>
                </w:p>
              </w:txbxContent>
            </v:textbox>
          </v:rect>
        </w:pict>
      </w:r>
      <w:r w:rsidR="00AC7966">
        <w:rPr>
          <w:rFonts w:cs="MS-Mincho" w:hint="eastAsia"/>
          <w:b/>
          <w:kern w:val="0"/>
          <w:sz w:val="20"/>
          <w:szCs w:val="20"/>
        </w:rPr>
        <w:t>概要：</w:t>
      </w:r>
      <w:r w:rsidR="00AC7966" w:rsidRPr="00252159">
        <w:rPr>
          <w:rFonts w:cs="MS-Mincho" w:hint="eastAsia"/>
          <w:b/>
          <w:kern w:val="0"/>
          <w:sz w:val="20"/>
          <w:szCs w:val="20"/>
        </w:rPr>
        <w:t>人間共存型ロボットハンドや義手などに応用できる</w:t>
      </w:r>
      <w:r w:rsidR="00AC7966">
        <w:rPr>
          <w:rFonts w:cs="MS-Mincho" w:hint="eastAsia"/>
          <w:b/>
          <w:kern w:val="0"/>
          <w:sz w:val="20"/>
          <w:szCs w:val="20"/>
        </w:rPr>
        <w:t>、</w:t>
      </w:r>
      <w:r w:rsidR="00AC7966" w:rsidRPr="00252159">
        <w:rPr>
          <w:rFonts w:cs="MS-Mincho" w:hint="eastAsia"/>
          <w:b/>
          <w:kern w:val="0"/>
          <w:sz w:val="20"/>
          <w:szCs w:val="20"/>
        </w:rPr>
        <w:t>空気圧で駆動するソフトアクチュエータと導電性のソフトセンサを一体化した、</w:t>
      </w:r>
      <w:r w:rsidR="00AC7966">
        <w:rPr>
          <w:rFonts w:cs="MS-Mincho" w:hint="eastAsia"/>
          <w:b/>
          <w:kern w:val="0"/>
          <w:sz w:val="20"/>
          <w:szCs w:val="20"/>
        </w:rPr>
        <w:t>変位</w:t>
      </w:r>
      <w:r w:rsidR="00AC7966" w:rsidRPr="00252159">
        <w:rPr>
          <w:rFonts w:cs="MS-Mincho" w:hint="eastAsia"/>
          <w:b/>
          <w:kern w:val="0"/>
          <w:sz w:val="20"/>
          <w:szCs w:val="20"/>
        </w:rPr>
        <w:t>センサ内蔵型ソフトアクチュエータ</w:t>
      </w:r>
      <w:r w:rsidR="00AC7966">
        <w:rPr>
          <w:rFonts w:cs="MS-Mincho" w:hint="eastAsia"/>
          <w:b/>
          <w:kern w:val="0"/>
          <w:sz w:val="20"/>
          <w:szCs w:val="20"/>
        </w:rPr>
        <w:t>の開発を行った。</w:t>
      </w:r>
    </w:p>
    <w:p w14:paraId="19B49FEF" w14:textId="77777777" w:rsidR="00AC7966" w:rsidRPr="00877D29" w:rsidRDefault="00000000" w:rsidP="00AC7966">
      <w:pPr>
        <w:rPr>
          <w:rFonts w:ascii="ＭＳ ゴシック" w:eastAsia="ＭＳ ゴシック" w:hAnsi="ＭＳ ゴシック"/>
        </w:rPr>
      </w:pPr>
      <w:r>
        <w:rPr>
          <w:rFonts w:hAnsi="ＭＳ 明朝"/>
          <w:noProof/>
        </w:rPr>
        <w:pict w14:anchorId="6794B937">
          <v:roundrect id="_x0000_s2184" style="position:absolute;left:0;text-align:left;margin-left:455.2pt;margin-top:5pt;width:58.15pt;height:53.75pt;z-index:25" arcsize="10923f" strokecolor="#e00" strokeweight="1pt">
            <v:textbox style="mso-next-textbox:#_x0000_s2184" inset="5.85pt,.7pt,5.85pt,.7pt">
              <w:txbxContent>
                <w:p w14:paraId="5766D977" w14:textId="48B2696B" w:rsidR="00AC7966" w:rsidRPr="002C043B" w:rsidRDefault="00AC7966" w:rsidP="00AC7966">
                  <w:pPr>
                    <w:rPr>
                      <w:color w:val="FF0000"/>
                      <w:sz w:val="16"/>
                      <w:szCs w:val="16"/>
                    </w:rPr>
                  </w:pPr>
                  <w:r w:rsidRPr="002C043B">
                    <w:rPr>
                      <w:rFonts w:hint="eastAsia"/>
                      <w:color w:val="FF0000"/>
                      <w:sz w:val="16"/>
                      <w:szCs w:val="16"/>
                    </w:rPr>
                    <w:t>本文の段組は１段</w:t>
                  </w:r>
                  <w:r w:rsidR="00160FF5">
                    <w:rPr>
                      <w:rFonts w:hint="eastAsia"/>
                      <w:color w:val="FF0000"/>
                      <w:sz w:val="16"/>
                      <w:szCs w:val="16"/>
                    </w:rPr>
                    <w:t>のみ</w:t>
                  </w:r>
                  <w:r w:rsidRPr="002C043B">
                    <w:rPr>
                      <w:rFonts w:hint="eastAsia"/>
                      <w:color w:val="FF0000"/>
                      <w:sz w:val="16"/>
                      <w:szCs w:val="16"/>
                    </w:rPr>
                    <w:t>とする。</w:t>
                  </w:r>
                </w:p>
              </w:txbxContent>
            </v:textbox>
          </v:roundrect>
        </w:pict>
      </w:r>
      <w:r>
        <w:rPr>
          <w:rFonts w:hAnsi="ＭＳ 明朝"/>
          <w:noProof/>
        </w:rPr>
        <w:pict w14:anchorId="4F924E9E">
          <v:shape id="_x0000_s2183" type="#_x0000_t202" style="position:absolute;left:0;text-align:left;margin-left:-61.1pt;margin-top:13.6pt;width:53.2pt;height:17.4pt;z-index:24;mso-position-horizontal-relative:text;mso-position-vertical-relative:text" strokecolor="#e00" strokeweight="1pt">
            <v:textbox style="mso-next-textbox:#_x0000_s2183" inset="0,0,0,0">
              <w:txbxContent>
                <w:p w14:paraId="1FB196CE" w14:textId="77777777" w:rsidR="00AC7966" w:rsidRPr="002C043B" w:rsidRDefault="00AC7966" w:rsidP="00AC7966">
                  <w:pPr>
                    <w:rPr>
                      <w:color w:val="FF0000"/>
                      <w:sz w:val="14"/>
                      <w:szCs w:val="14"/>
                    </w:rPr>
                  </w:pPr>
                  <w:r w:rsidRPr="002C043B">
                    <w:rPr>
                      <w:rFonts w:hint="eastAsia"/>
                      <w:color w:val="FF0000"/>
                      <w:sz w:val="14"/>
                      <w:szCs w:val="14"/>
                    </w:rPr>
                    <w:t>段落毎に段下げ</w:t>
                  </w:r>
                </w:p>
              </w:txbxContent>
            </v:textbox>
          </v:shape>
        </w:pict>
      </w:r>
      <w:r>
        <w:rPr>
          <w:rFonts w:hAnsi="ＭＳ 明朝"/>
          <w:noProof/>
        </w:rPr>
        <w:pict w14:anchorId="3ADEE2DC">
          <v:group id="_x0000_s2180" style="position:absolute;left:0;text-align:left;margin-left:-3.4pt;margin-top:13.75pt;width:14.25pt;height:17.25pt;z-index:23" coordorigin="855,5280" coordsize="285,345">
            <v:shape id="_x0000_s2181" type="#_x0000_t32" style="position:absolute;left:855;top:5280;width:0;height:345" o:connectortype="straight" strokecolor="#e00" strokeweight="1pt"/>
            <v:shape id="_x0000_s2182" type="#_x0000_t32" style="position:absolute;left:855;top:5460;width:285;height:0" o:connectortype="straight" strokecolor="#e00" strokeweight="1pt">
              <v:stroke endarrow="block"/>
            </v:shape>
          </v:group>
        </w:pict>
      </w:r>
      <w:r>
        <w:rPr>
          <w:rFonts w:hAnsi="ＭＳ 明朝"/>
          <w:noProof/>
        </w:rPr>
        <w:pict w14:anchorId="13B1D523">
          <v:shape id="_x0000_s2170" type="#_x0000_t202" style="position:absolute;left:0;text-align:left;margin-left:93.85pt;margin-top:7.25pt;width:153.25pt;height:124.35pt;z-index:13" strokecolor="red">
            <v:textbox style="mso-next-textbox:#_x0000_s2170" inset="5.85pt,.7pt,5.85pt,.7pt">
              <w:txbxContent>
                <w:p w14:paraId="7AF317E0" w14:textId="77777777" w:rsidR="00AC7966" w:rsidRPr="00FB38FC" w:rsidRDefault="00AC7966" w:rsidP="00AC7966">
                  <w:pPr>
                    <w:rPr>
                      <w:b/>
                      <w:color w:val="FF0000"/>
                    </w:rPr>
                  </w:pPr>
                  <w:r w:rsidRPr="00FB38FC">
                    <w:rPr>
                      <w:rFonts w:hint="eastAsia"/>
                      <w:b/>
                      <w:color w:val="FF0000"/>
                    </w:rPr>
                    <w:t>項目名</w:t>
                  </w:r>
                </w:p>
                <w:p w14:paraId="5AE7F1AC" w14:textId="77777777" w:rsidR="00AC7966" w:rsidRPr="00FB6D55" w:rsidRDefault="00AC7966" w:rsidP="00AC7966">
                  <w:pPr>
                    <w:rPr>
                      <w:color w:val="FF0000"/>
                    </w:rPr>
                  </w:pPr>
                  <w:r w:rsidRPr="00FB6D55">
                    <w:rPr>
                      <w:rFonts w:hint="eastAsia"/>
                      <w:color w:val="FF0000"/>
                    </w:rPr>
                    <w:t>１．研究目的</w:t>
                  </w:r>
                  <w:r>
                    <w:rPr>
                      <w:rFonts w:hint="eastAsia"/>
                      <w:color w:val="FF0000"/>
                    </w:rPr>
                    <w:t>（目的、背景等）</w:t>
                  </w:r>
                </w:p>
                <w:p w14:paraId="0F2F32B9" w14:textId="77777777" w:rsidR="00AC7966" w:rsidRPr="00B631F0" w:rsidRDefault="00AC7966" w:rsidP="00AC7966">
                  <w:pPr>
                    <w:rPr>
                      <w:color w:val="FF0000"/>
                    </w:rPr>
                  </w:pPr>
                  <w:r w:rsidRPr="00FB6D55">
                    <w:rPr>
                      <w:rFonts w:hint="eastAsia"/>
                      <w:color w:val="FF0000"/>
                    </w:rPr>
                    <w:t>２</w:t>
                  </w:r>
                  <w:r>
                    <w:rPr>
                      <w:rFonts w:hint="eastAsia"/>
                      <w:color w:val="FF0000"/>
                    </w:rPr>
                    <w:t>．</w:t>
                  </w:r>
                  <w:r w:rsidRPr="00B631F0">
                    <w:rPr>
                      <w:rFonts w:hint="eastAsia"/>
                      <w:color w:val="FF0000"/>
                    </w:rPr>
                    <w:t>２のみ見出しは任意（方法，結果，考察など平易にまとめてください）</w:t>
                  </w:r>
                </w:p>
                <w:p w14:paraId="20B99184" w14:textId="77777777" w:rsidR="00AC7966" w:rsidRPr="00FB6D55" w:rsidRDefault="00AC7966" w:rsidP="00AC7966">
                  <w:pPr>
                    <w:rPr>
                      <w:color w:val="FF0000"/>
                    </w:rPr>
                  </w:pPr>
                  <w:r w:rsidRPr="00B631F0">
                    <w:rPr>
                      <w:rFonts w:hint="eastAsia"/>
                      <w:color w:val="FF0000"/>
                    </w:rPr>
                    <w:t>３．応用の可能性（まとめなども含めて構いません）</w:t>
                  </w:r>
                </w:p>
              </w:txbxContent>
            </v:textbox>
          </v:shape>
        </w:pict>
      </w:r>
      <w:r w:rsidR="00AC7966" w:rsidRPr="00877D29">
        <w:rPr>
          <w:rFonts w:ascii="ＭＳ ゴシック" w:eastAsia="ＭＳ ゴシック" w:hAnsi="ＭＳ ゴシック" w:hint="eastAsia"/>
        </w:rPr>
        <w:t>１．研究目的</w:t>
      </w:r>
    </w:p>
    <w:p w14:paraId="4168608D" w14:textId="77777777" w:rsidR="00AC7966" w:rsidRPr="00DD7915" w:rsidRDefault="00000000" w:rsidP="00AC7966">
      <w:pPr>
        <w:autoSpaceDE w:val="0"/>
        <w:autoSpaceDN w:val="0"/>
        <w:adjustRightInd w:val="0"/>
        <w:jc w:val="left"/>
      </w:pPr>
      <w:r>
        <w:rPr>
          <w:rFonts w:ascii="ＭＳ ゴシック" w:eastAsia="ＭＳ ゴシック" w:hAnsi="ＭＳ ゴシック"/>
          <w:noProof/>
        </w:rPr>
        <w:pict w14:anchorId="284A5092">
          <v:shape id="_x0000_s2169" type="#_x0000_t202" style="position:absolute;margin-left:308.45pt;margin-top:62.55pt;width:144.35pt;height:53.25pt;z-index:12" strokecolor="red">
            <v:textbox style="mso-next-textbox:#_x0000_s2169" inset="5.85pt,.7pt,5.85pt,.7pt">
              <w:txbxContent>
                <w:p w14:paraId="0A10322C" w14:textId="77777777" w:rsidR="00AC7966" w:rsidRPr="00FB38FC" w:rsidRDefault="00AC7966" w:rsidP="00AC7966">
                  <w:pPr>
                    <w:rPr>
                      <w:rFonts w:eastAsia="ＭＳ ゴシック"/>
                      <w:b/>
                      <w:color w:val="FF0000"/>
                      <w:szCs w:val="21"/>
                    </w:rPr>
                  </w:pPr>
                  <w:r w:rsidRPr="00FB38FC">
                    <w:rPr>
                      <w:rFonts w:eastAsia="ＭＳ ゴシック" w:hint="eastAsia"/>
                      <w:b/>
                      <w:color w:val="FF0000"/>
                      <w:szCs w:val="21"/>
                    </w:rPr>
                    <w:t>文字サイズ</w:t>
                  </w:r>
                </w:p>
                <w:p w14:paraId="2A6184D2" w14:textId="77777777" w:rsidR="00AC7966" w:rsidRPr="00FB244C" w:rsidRDefault="00AC7966" w:rsidP="00AC7966">
                  <w:pPr>
                    <w:rPr>
                      <w:rFonts w:eastAsia="ＭＳ ゴシック" w:cs="Arial"/>
                      <w:color w:val="FF0000"/>
                      <w:kern w:val="0"/>
                      <w:szCs w:val="21"/>
                    </w:rPr>
                  </w:pPr>
                  <w:r w:rsidRPr="00FB244C">
                    <w:rPr>
                      <w:rFonts w:eastAsia="ＭＳ ゴシック"/>
                      <w:color w:val="FF0000"/>
                      <w:szCs w:val="21"/>
                    </w:rPr>
                    <w:t>項目：</w:t>
                  </w:r>
                  <w:r w:rsidRPr="00FB244C">
                    <w:rPr>
                      <w:rFonts w:eastAsia="ＭＳ ゴシック" w:cs="Arial"/>
                      <w:color w:val="FF0000"/>
                      <w:kern w:val="0"/>
                      <w:szCs w:val="21"/>
                    </w:rPr>
                    <w:t>MS</w:t>
                  </w:r>
                  <w:r w:rsidRPr="00FB244C">
                    <w:rPr>
                      <w:rFonts w:eastAsia="ＭＳ ゴシック" w:cs="Arial"/>
                      <w:color w:val="FF0000"/>
                      <w:kern w:val="0"/>
                      <w:szCs w:val="21"/>
                    </w:rPr>
                    <w:t>ゴシック</w:t>
                  </w:r>
                  <w:r w:rsidRPr="00FB244C">
                    <w:rPr>
                      <w:rFonts w:eastAsia="ＭＳ ゴシック" w:cs="Arial" w:hint="eastAsia"/>
                      <w:color w:val="FF0000"/>
                      <w:kern w:val="0"/>
                      <w:szCs w:val="21"/>
                    </w:rPr>
                    <w:t>, 10.5pt</w:t>
                  </w:r>
                </w:p>
                <w:p w14:paraId="7A314706" w14:textId="77777777" w:rsidR="00AC7966" w:rsidRPr="00FB244C" w:rsidRDefault="00AC7966" w:rsidP="00AC7966">
                  <w:pPr>
                    <w:rPr>
                      <w:szCs w:val="21"/>
                    </w:rPr>
                  </w:pPr>
                  <w:r w:rsidRPr="00FB244C">
                    <w:rPr>
                      <w:rFonts w:cs="Arial"/>
                      <w:color w:val="FF0000"/>
                      <w:kern w:val="0"/>
                      <w:szCs w:val="21"/>
                    </w:rPr>
                    <w:t>本文：</w:t>
                  </w:r>
                  <w:r w:rsidRPr="00FB244C">
                    <w:rPr>
                      <w:rFonts w:cs="Arial"/>
                      <w:color w:val="FF0000"/>
                      <w:kern w:val="0"/>
                      <w:szCs w:val="21"/>
                    </w:rPr>
                    <w:t>MS</w:t>
                  </w:r>
                  <w:r w:rsidRPr="00FB244C">
                    <w:rPr>
                      <w:rFonts w:cs="Arial"/>
                      <w:color w:val="FF0000"/>
                      <w:kern w:val="0"/>
                      <w:szCs w:val="21"/>
                    </w:rPr>
                    <w:t>明朝</w:t>
                  </w:r>
                  <w:r w:rsidRPr="0027783B">
                    <w:rPr>
                      <w:rFonts w:eastAsia="ＭＳ ゴシック" w:cs="Arial" w:hint="eastAsia"/>
                      <w:color w:val="FF0000"/>
                      <w:kern w:val="0"/>
                      <w:szCs w:val="21"/>
                    </w:rPr>
                    <w:t>, 10.5pt</w:t>
                  </w:r>
                </w:p>
              </w:txbxContent>
            </v:textbox>
          </v:shape>
        </w:pict>
      </w:r>
      <w:r w:rsidR="00AC7966" w:rsidRPr="00DD7915">
        <w:rPr>
          <w:rFonts w:hAnsi="ＭＳ 明朝"/>
        </w:rPr>
        <w:t xml:space="preserve">　</w:t>
      </w:r>
      <w:r w:rsidR="00AC7966" w:rsidRPr="00DD7915">
        <w:rPr>
          <w:rFonts w:hAnsi="ＭＳ 明朝" w:cs="MS-Mincho"/>
          <w:kern w:val="0"/>
          <w:szCs w:val="21"/>
        </w:rPr>
        <w:t>近年では日本の高齢化社会に伴い、医療・福祉の分野では人の支援・介護が行えるロボットの開発導入が望まれている。このような人間共存型ロボットには、柔軟性や安全性、人間親和性などが求められる。そこで、空気圧で駆動するソフトアクチュエータと導電性のソフトセンサを一体化した、変位センサ内蔵型ソフトアクチュエータの開発を行っている。</w:t>
      </w:r>
    </w:p>
    <w:p w14:paraId="5C4CDB0F" w14:textId="77777777" w:rsidR="00AC7966" w:rsidRPr="009B14EF" w:rsidRDefault="00AC7966" w:rsidP="00AC7966">
      <w:pPr>
        <w:pStyle w:val="a7"/>
        <w:ind w:leftChars="0" w:left="0"/>
        <w:rPr>
          <w:rFonts w:ascii="ＭＳ ゴシック" w:eastAsia="ＭＳ ゴシック" w:hAnsi="ＭＳ ゴシック"/>
          <w:b/>
        </w:rPr>
      </w:pPr>
    </w:p>
    <w:p w14:paraId="0B7CC67D" w14:textId="77777777" w:rsidR="00AC7966" w:rsidRPr="00877D29" w:rsidRDefault="00AC7966" w:rsidP="00AC7966">
      <w:pPr>
        <w:pStyle w:val="a7"/>
        <w:ind w:leftChars="0" w:left="0"/>
        <w:rPr>
          <w:rFonts w:ascii="ＭＳ ゴシック" w:eastAsia="ＭＳ ゴシック" w:hAnsi="ＭＳ ゴシック"/>
        </w:rPr>
      </w:pPr>
      <w:r w:rsidRPr="00877D29">
        <w:rPr>
          <w:rFonts w:ascii="ＭＳ ゴシック" w:eastAsia="ＭＳ ゴシック" w:hAnsi="ＭＳ ゴシック" w:cs="Arial"/>
          <w:kern w:val="0"/>
          <w:szCs w:val="21"/>
        </w:rPr>
        <w:t>２．変位センサ内蔵型ソフトアクチュエータ</w:t>
      </w:r>
    </w:p>
    <w:p w14:paraId="4CD75C70" w14:textId="77777777" w:rsidR="00AC7966" w:rsidRPr="002619ED" w:rsidRDefault="00000000" w:rsidP="00AC7966">
      <w:pPr>
        <w:rPr>
          <w:color w:val="FF0000"/>
        </w:rPr>
      </w:pPr>
      <w:r>
        <w:rPr>
          <w:rFonts w:ascii="ＭＳ 明朝" w:hAnsi="ＭＳ 明朝"/>
          <w:noProof/>
        </w:rPr>
        <w:pict w14:anchorId="4601B500">
          <v:shape id="_x0000_s2161" type="#_x0000_t32" style="position:absolute;left:0;text-align:left;margin-left:454.3pt;margin-top:73.7pt;width:62.8pt;height:0;z-index:4" o:connectortype="straight">
            <v:stroke startarrow="block" endarrow="block"/>
          </v:shape>
        </w:pict>
      </w:r>
      <w:r>
        <w:rPr>
          <w:rFonts w:ascii="ＭＳ 明朝" w:hAnsi="ＭＳ 明朝"/>
          <w:noProof/>
        </w:rPr>
        <w:pict w14:anchorId="4A89912C">
          <v:shape id="_x0000_s2162" type="#_x0000_t32" style="position:absolute;left:0;text-align:left;margin-left:-61.9pt;margin-top:73.7pt;width:59.25pt;height:.75pt;flip:y;z-index:5" o:connectortype="straight">
            <v:stroke startarrow="block" endarrow="block"/>
          </v:shape>
        </w:pict>
      </w:r>
      <w:r>
        <w:rPr>
          <w:rFonts w:ascii="ＭＳ 明朝" w:hAnsi="ＭＳ 明朝"/>
          <w:noProof/>
        </w:rPr>
        <w:pict w14:anchorId="1A932C77">
          <v:shape id="_x0000_s2167" type="#_x0000_t202" style="position:absolute;left:0;text-align:left;margin-left:463.35pt;margin-top:51.95pt;width:41.25pt;height:16.5pt;z-index:10" stroked="f">
            <v:textbox style="mso-next-textbox:#_x0000_s2167" inset="5.85pt,.7pt,5.85pt,.7pt">
              <w:txbxContent>
                <w:p w14:paraId="4F7EB01C" w14:textId="77777777" w:rsidR="00AC7966" w:rsidRPr="009A1EF4" w:rsidRDefault="00AC7966" w:rsidP="00AC7966">
                  <w:pPr>
                    <w:rPr>
                      <w:rFonts w:ascii="Arial" w:hAnsi="Arial" w:cs="Arial"/>
                      <w:color w:val="FF0000"/>
                    </w:rPr>
                  </w:pPr>
                  <w:r w:rsidRPr="009A1EF4">
                    <w:rPr>
                      <w:rFonts w:ascii="Arial" w:hAnsi="Arial" w:cs="Arial"/>
                      <w:color w:val="FF0000"/>
                    </w:rPr>
                    <w:t>25mm</w:t>
                  </w:r>
                </w:p>
              </w:txbxContent>
            </v:textbox>
          </v:shape>
        </w:pict>
      </w:r>
      <w:r>
        <w:rPr>
          <w:rFonts w:ascii="ＭＳ 明朝" w:hAnsi="ＭＳ 明朝"/>
          <w:noProof/>
        </w:rPr>
        <w:pict w14:anchorId="1B1D7ECA">
          <v:shape id="_x0000_s2166" type="#_x0000_t202" style="position:absolute;left:0;text-align:left;margin-left:-49.9pt;margin-top:51.95pt;width:41.25pt;height:16.5pt;z-index:9" stroked="f">
            <v:textbox style="mso-next-textbox:#_x0000_s2166" inset="5.85pt,.7pt,5.85pt,.7pt">
              <w:txbxContent>
                <w:p w14:paraId="4A36F09F" w14:textId="77777777" w:rsidR="00AC7966" w:rsidRPr="009A606F" w:rsidRDefault="00AC7966" w:rsidP="00AC7966">
                  <w:pPr>
                    <w:rPr>
                      <w:rFonts w:ascii="Arial" w:hAnsi="Arial" w:cs="Arial"/>
                      <w:color w:val="FF0000"/>
                    </w:rPr>
                  </w:pPr>
                  <w:r w:rsidRPr="009A606F">
                    <w:rPr>
                      <w:rFonts w:ascii="Arial" w:hAnsi="Arial" w:cs="Arial"/>
                      <w:color w:val="FF0000"/>
                    </w:rPr>
                    <w:t>25mm</w:t>
                  </w:r>
                </w:p>
              </w:txbxContent>
            </v:textbox>
          </v:shape>
        </w:pict>
      </w:r>
      <w:r w:rsidR="00AC7966" w:rsidRPr="00A03F58">
        <w:rPr>
          <w:rFonts w:ascii="ＭＳ 明朝" w:hAnsi="ＭＳ 明朝" w:hint="eastAsia"/>
        </w:rPr>
        <w:t xml:space="preserve">　</w:t>
      </w:r>
      <w:r w:rsidR="00AC7966" w:rsidRPr="00DD7915">
        <w:rPr>
          <w:rFonts w:hAnsi="ＭＳ 明朝" w:cs="MS-Mincho"/>
          <w:kern w:val="0"/>
          <w:szCs w:val="21"/>
        </w:rPr>
        <w:t>柔軟ひずみセンサの構造を</w:t>
      </w:r>
      <w:r w:rsidR="00AC7966" w:rsidRPr="00DD7915">
        <w:rPr>
          <w:rFonts w:cs="TimesNewRomanPSMT"/>
          <w:kern w:val="0"/>
          <w:szCs w:val="21"/>
        </w:rPr>
        <w:t xml:space="preserve">Fig.1 </w:t>
      </w:r>
      <w:r w:rsidR="00AC7966" w:rsidRPr="00DD7915">
        <w:rPr>
          <w:rFonts w:hAnsi="ＭＳ 明朝" w:cs="MS-Mincho"/>
          <w:kern w:val="0"/>
          <w:szCs w:val="21"/>
        </w:rPr>
        <w:t>に示す。これは、シリコンゴムに導電性塗料を薄く塗布し、その上に耐久性向上のためにシリコンゴムでコーティングし、両端に電極とリード線を取り付けたものである。センサの動作原理は、導電性塗料を塗布したシリコンゴムを長手方向に伸ばすと塗料中に含まれるカーボンの密度が減少して、電気抵抗値が増加するというものである。センサの特徴として、センサひずみ量が</w:t>
      </w:r>
      <w:r w:rsidR="00AC7966" w:rsidRPr="00DD7915">
        <w:rPr>
          <w:rFonts w:cs="TimesNewRomanPSMT"/>
          <w:kern w:val="0"/>
          <w:szCs w:val="21"/>
        </w:rPr>
        <w:t>200</w:t>
      </w:r>
      <w:r w:rsidR="00AC7966" w:rsidRPr="00DD7915">
        <w:rPr>
          <w:rFonts w:hAnsi="ＭＳ 明朝" w:cs="MS-Mincho"/>
          <w:kern w:val="0"/>
          <w:szCs w:val="21"/>
        </w:rPr>
        <w:t>％以上と非常に大きく、</w:t>
      </w:r>
      <w:r w:rsidR="00AC7966" w:rsidRPr="00DD7915">
        <w:rPr>
          <w:rFonts w:cs="TimesNewRomanPSMT"/>
          <w:kern w:val="0"/>
          <w:szCs w:val="21"/>
        </w:rPr>
        <w:t xml:space="preserve">0.01mm </w:t>
      </w:r>
      <w:r w:rsidR="00AC7966" w:rsidRPr="00DD7915">
        <w:rPr>
          <w:rFonts w:hAnsi="ＭＳ 明朝" w:cs="MS-Mincho"/>
          <w:kern w:val="0"/>
          <w:szCs w:val="21"/>
        </w:rPr>
        <w:t>と非常に薄く、小型軽量である。したがって、アクチュエータの特性に影響を及ぼすことなく伸縮量を検出でき、アクチュエータとセンサの一体化が可能になる。</w:t>
      </w:r>
      <w:r w:rsidR="00AC7966" w:rsidRPr="00DD7915">
        <w:rPr>
          <w:rFonts w:cs="TimesNewRomanPSMT"/>
          <w:kern w:val="0"/>
          <w:szCs w:val="21"/>
        </w:rPr>
        <w:t xml:space="preserve">Fig.2 </w:t>
      </w:r>
      <w:r w:rsidR="00AC7966" w:rsidRPr="00DD7915">
        <w:rPr>
          <w:rFonts w:hAnsi="ＭＳ 明朝" w:cs="MS-Mincho"/>
          <w:kern w:val="0"/>
          <w:szCs w:val="21"/>
        </w:rPr>
        <w:t>に変位センサ内蔵型ソフトアクチュエータの構造を示す。ここでのソフトアクチュエータは、シリコンゴム製で、圧力室、薄いプラスチックシート、供給口で構成されている、中空蒲鉾型の形状をした、圧力室を加圧すると内側</w:t>
      </w:r>
      <w:r w:rsidR="00AC7966" w:rsidRPr="00DD7915">
        <w:rPr>
          <w:rFonts w:cs="MS-Mincho"/>
          <w:kern w:val="0"/>
          <w:szCs w:val="21"/>
        </w:rPr>
        <w:t>(</w:t>
      </w:r>
      <w:r w:rsidR="00AC7966" w:rsidRPr="00DD7915">
        <w:rPr>
          <w:rFonts w:hAnsi="ＭＳ 明朝" w:cs="MS-Mincho"/>
          <w:kern w:val="0"/>
          <w:szCs w:val="21"/>
        </w:rPr>
        <w:t>図では下側</w:t>
      </w:r>
      <w:r w:rsidR="00AC7966" w:rsidRPr="00DD7915">
        <w:rPr>
          <w:rFonts w:cs="MS-Mincho"/>
          <w:kern w:val="0"/>
          <w:szCs w:val="21"/>
        </w:rPr>
        <w:t>)</w:t>
      </w:r>
      <w:r w:rsidR="00AC7966" w:rsidRPr="002619ED">
        <w:rPr>
          <w:rFonts w:hint="eastAsia"/>
          <w:color w:val="FF0000"/>
        </w:rPr>
        <w:t xml:space="preserve"> </w:t>
      </w:r>
    </w:p>
    <w:p w14:paraId="7D0202E9" w14:textId="77777777" w:rsidR="00AC7966" w:rsidRDefault="00000000" w:rsidP="00AC7966">
      <w:pPr>
        <w:autoSpaceDE w:val="0"/>
        <w:autoSpaceDN w:val="0"/>
        <w:adjustRightInd w:val="0"/>
        <w:jc w:val="left"/>
        <w:rPr>
          <w:rFonts w:hAnsi="ＭＳ 明朝" w:cs="MS-Mincho"/>
          <w:kern w:val="0"/>
          <w:szCs w:val="21"/>
        </w:rPr>
      </w:pPr>
      <w:r>
        <w:rPr>
          <w:rFonts w:hAnsi="ＭＳ 明朝" w:cs="MS-Mincho"/>
          <w:noProof/>
          <w:kern w:val="0"/>
          <w:szCs w:val="21"/>
        </w:rPr>
        <w:pict w14:anchorId="5595CFA4">
          <v:shape id="_x0000_s2179" type="#_x0000_t202" style="position:absolute;margin-left:151.8pt;margin-top:3.2pt;width:190.5pt;height:15.3pt;z-index:22;mso-position-horizontal-relative:text;mso-position-vertical-relative:text" stroked="f" strokeweight="1pt">
            <v:textbox style="mso-next-textbox:#_x0000_s2179" inset="5.85pt,0,5.85pt,0">
              <w:txbxContent>
                <w:p w14:paraId="38B9E46C" w14:textId="77777777" w:rsidR="00AC7966" w:rsidRPr="002C043B" w:rsidRDefault="00AC7966" w:rsidP="00AC7966">
                  <w:pPr>
                    <w:rPr>
                      <w:color w:val="FF0000"/>
                      <w:sz w:val="18"/>
                      <w:szCs w:val="18"/>
                    </w:rPr>
                  </w:pPr>
                  <w:r w:rsidRPr="002C043B">
                    <w:rPr>
                      <w:rFonts w:hint="eastAsia"/>
                      <w:color w:val="FF0000"/>
                      <w:sz w:val="18"/>
                      <w:szCs w:val="18"/>
                    </w:rPr>
                    <w:t>（両端揃えを設定し、文書の両端を揃える）</w:t>
                  </w:r>
                </w:p>
              </w:txbxContent>
            </v:textbox>
          </v:shape>
        </w:pict>
      </w:r>
      <w:r w:rsidR="00AC7966" w:rsidRPr="00DD7915">
        <w:rPr>
          <w:rFonts w:hAnsi="ＭＳ 明朝" w:cs="MS-Mincho"/>
          <w:kern w:val="0"/>
          <w:szCs w:val="21"/>
        </w:rPr>
        <w:t>に湾曲するタイプである。</w:t>
      </w:r>
    </w:p>
    <w:p w14:paraId="513696C2" w14:textId="77777777" w:rsidR="00AC7966" w:rsidRDefault="00000000" w:rsidP="00AC7966">
      <w:pPr>
        <w:autoSpaceDE w:val="0"/>
        <w:autoSpaceDN w:val="0"/>
        <w:adjustRightInd w:val="0"/>
        <w:jc w:val="left"/>
        <w:rPr>
          <w:rFonts w:hAnsi="ＭＳ 明朝" w:cs="MS-Mincho"/>
          <w:kern w:val="0"/>
          <w:szCs w:val="21"/>
        </w:rPr>
      </w:pPr>
      <w:r>
        <w:rPr>
          <w:rFonts w:ascii="ＭＳ 明朝" w:hAnsi="ＭＳ 明朝"/>
          <w:noProof/>
        </w:rPr>
        <w:pict w14:anchorId="6F4BB29F">
          <v:shape id="_x0000_s2178" type="#_x0000_t32" style="position:absolute;margin-left:-.4pt;margin-top:2.7pt;width:453.95pt;height:0;z-index:21" o:connectortype="straight" strokecolor="#e00">
            <v:stroke startarrow="block" endarrow="block"/>
          </v:shape>
        </w:pict>
      </w:r>
      <w:r>
        <w:rPr>
          <w:noProof/>
        </w:rPr>
        <w:pict w14:anchorId="46107B1E">
          <v:rect id="_x0000_s2159" style="position:absolute;margin-left:3.6pt;margin-top:14.8pt;width:197.9pt;height:78.9pt;z-index:2">
            <v:textbox inset="5.85pt,.7pt,5.85pt,.7pt"/>
          </v:rect>
        </w:pict>
      </w:r>
    </w:p>
    <w:p w14:paraId="364282E5" w14:textId="77777777" w:rsidR="00AC7966" w:rsidRDefault="00000000" w:rsidP="00AC7966">
      <w:pPr>
        <w:autoSpaceDE w:val="0"/>
        <w:autoSpaceDN w:val="0"/>
        <w:adjustRightInd w:val="0"/>
        <w:jc w:val="left"/>
        <w:rPr>
          <w:rFonts w:hAnsi="ＭＳ 明朝" w:cs="MS-Mincho"/>
          <w:kern w:val="0"/>
          <w:szCs w:val="21"/>
        </w:rPr>
      </w:pPr>
      <w:r>
        <w:rPr>
          <w:noProof/>
        </w:rPr>
        <w:pict w14:anchorId="01500365">
          <v:shape id="_x0000_s2176" type="#_x0000_t202" style="position:absolute;margin-left:13.1pt;margin-top:6.8pt;width:175.1pt;height:65.85pt;z-index:19" o:allowoverlap="f" strokecolor="red">
            <v:textbox style="mso-next-textbox:#_x0000_s2176" inset="5.85pt,.7pt,5.85pt,.7pt">
              <w:txbxContent>
                <w:p w14:paraId="4E7CC2D9" w14:textId="77777777" w:rsidR="00AC7966" w:rsidRDefault="00AC7966" w:rsidP="00AC7966">
                  <w:pPr>
                    <w:jc w:val="left"/>
                    <w:rPr>
                      <w:color w:val="FF0000"/>
                    </w:rPr>
                  </w:pPr>
                  <w:r w:rsidRPr="00D56A20">
                    <w:rPr>
                      <w:rFonts w:hint="eastAsia"/>
                      <w:color w:val="FF0000"/>
                    </w:rPr>
                    <w:t>図の外枠は不要</w:t>
                  </w:r>
                </w:p>
                <w:p w14:paraId="234BE0D7" w14:textId="77777777" w:rsidR="00AC7966" w:rsidRDefault="00AC7966" w:rsidP="00AC7966">
                  <w:pPr>
                    <w:jc w:val="left"/>
                    <w:rPr>
                      <w:color w:val="FF0000"/>
                    </w:rPr>
                  </w:pPr>
                  <w:r w:rsidRPr="00B631F0">
                    <w:rPr>
                      <w:rFonts w:hint="eastAsia"/>
                      <w:color w:val="FF0000"/>
                    </w:rPr>
                    <w:t>字は大きく</w:t>
                  </w:r>
                </w:p>
                <w:p w14:paraId="1381793D" w14:textId="77777777" w:rsidR="00AC7966" w:rsidRDefault="00AC7966" w:rsidP="00AC7966">
                  <w:pPr>
                    <w:jc w:val="left"/>
                    <w:rPr>
                      <w:color w:val="FF0000"/>
                    </w:rPr>
                  </w:pPr>
                  <w:r>
                    <w:rPr>
                      <w:color w:val="FF0000"/>
                    </w:rPr>
                    <w:t>【配色に関して、次ページ留意</w:t>
                  </w:r>
                </w:p>
                <w:p w14:paraId="30FD6210" w14:textId="6EF6F77D" w:rsidR="00AC7966" w:rsidRPr="00D56A20" w:rsidRDefault="00AC7966" w:rsidP="00AC7966">
                  <w:pPr>
                    <w:ind w:firstLineChars="100" w:firstLine="210"/>
                    <w:jc w:val="left"/>
                    <w:rPr>
                      <w:color w:val="FF0000"/>
                    </w:rPr>
                  </w:pPr>
                  <w:r>
                    <w:rPr>
                      <w:color w:val="FF0000"/>
                    </w:rPr>
                    <w:t>事項に注意】</w:t>
                  </w:r>
                </w:p>
              </w:txbxContent>
            </v:textbox>
            <w10:wrap type="square"/>
          </v:shape>
        </w:pict>
      </w:r>
      <w:r>
        <w:rPr>
          <w:noProof/>
        </w:rPr>
        <w:pict w14:anchorId="759EF6D4">
          <v:rect id="_x0000_s2158" style="position:absolute;margin-left:38.6pt;margin-top:1.55pt;width:222.75pt;height:75.55pt;z-index:1">
            <v:textbox inset="5.85pt,.7pt,5.85pt,.7pt"/>
          </v:rect>
        </w:pict>
      </w:r>
    </w:p>
    <w:p w14:paraId="30A44CAE" w14:textId="77777777" w:rsidR="00AC7966" w:rsidRDefault="00AC7966" w:rsidP="00AC7966">
      <w:pPr>
        <w:autoSpaceDE w:val="0"/>
        <w:autoSpaceDN w:val="0"/>
        <w:adjustRightInd w:val="0"/>
        <w:jc w:val="left"/>
        <w:rPr>
          <w:rFonts w:hAnsi="ＭＳ 明朝" w:cs="MS-Mincho"/>
          <w:kern w:val="0"/>
          <w:szCs w:val="21"/>
        </w:rPr>
      </w:pPr>
    </w:p>
    <w:p w14:paraId="2A1E7F9C" w14:textId="77777777" w:rsidR="00AC7966" w:rsidRDefault="00AC7966" w:rsidP="00AC7966">
      <w:pPr>
        <w:autoSpaceDE w:val="0"/>
        <w:autoSpaceDN w:val="0"/>
        <w:adjustRightInd w:val="0"/>
        <w:jc w:val="left"/>
        <w:rPr>
          <w:rFonts w:hAnsi="ＭＳ 明朝" w:cs="MS-Mincho"/>
          <w:kern w:val="0"/>
          <w:szCs w:val="21"/>
        </w:rPr>
      </w:pPr>
    </w:p>
    <w:p w14:paraId="6F1259B0" w14:textId="77777777" w:rsidR="00AC7966" w:rsidRDefault="00AC7966" w:rsidP="00AC7966">
      <w:pPr>
        <w:autoSpaceDE w:val="0"/>
        <w:autoSpaceDN w:val="0"/>
        <w:adjustRightInd w:val="0"/>
        <w:jc w:val="left"/>
        <w:rPr>
          <w:rFonts w:hAnsi="ＭＳ 明朝" w:cs="MS-Mincho"/>
          <w:kern w:val="0"/>
          <w:szCs w:val="21"/>
        </w:rPr>
      </w:pPr>
    </w:p>
    <w:p w14:paraId="2E07A2DC" w14:textId="77777777" w:rsidR="00AC7966" w:rsidRDefault="00AC7966" w:rsidP="00AC7966">
      <w:pPr>
        <w:autoSpaceDE w:val="0"/>
        <w:autoSpaceDN w:val="0"/>
        <w:adjustRightInd w:val="0"/>
        <w:jc w:val="left"/>
        <w:rPr>
          <w:rFonts w:hAnsi="ＭＳ 明朝" w:cs="MS-Mincho"/>
          <w:kern w:val="0"/>
          <w:szCs w:val="21"/>
        </w:rPr>
      </w:pPr>
    </w:p>
    <w:p w14:paraId="75FF9761" w14:textId="77777777" w:rsidR="00AC7966" w:rsidRDefault="00AC7966" w:rsidP="00AC7966">
      <w:pPr>
        <w:pStyle w:val="a7"/>
        <w:ind w:leftChars="0" w:left="0" w:firstLineChars="300" w:firstLine="630"/>
        <w:rPr>
          <w:rFonts w:ascii="ＭＳ 明朝" w:hAnsi="ＭＳ 明朝"/>
        </w:rPr>
      </w:pPr>
      <w:r w:rsidRPr="00DB7801">
        <w:t xml:space="preserve">Fig. 1 </w:t>
      </w:r>
      <w:r w:rsidRPr="00DB7801">
        <w:rPr>
          <w:rFonts w:hAnsi="ＭＳ 明朝"/>
        </w:rPr>
        <w:t>柔</w:t>
      </w:r>
      <w:r>
        <w:rPr>
          <w:rFonts w:ascii="ＭＳ 明朝" w:hAnsi="ＭＳ 明朝" w:hint="eastAsia"/>
        </w:rPr>
        <w:t>軟ひずみセンサの構造</w:t>
      </w:r>
      <w:r>
        <w:rPr>
          <w:rFonts w:ascii="ＭＳ 明朝" w:hAnsi="ＭＳ 明朝" w:hint="eastAsia"/>
        </w:rPr>
        <w:tab/>
        <w:t xml:space="preserve">  </w:t>
      </w:r>
      <w:r w:rsidRPr="00DB7801">
        <w:t xml:space="preserve">Fig. </w:t>
      </w:r>
      <w:r>
        <w:rPr>
          <w:rFonts w:hint="eastAsia"/>
        </w:rPr>
        <w:t xml:space="preserve">2 </w:t>
      </w:r>
      <w:r>
        <w:rPr>
          <w:rFonts w:ascii="ＭＳ 明朝" w:hAnsi="ＭＳ 明朝" w:hint="eastAsia"/>
        </w:rPr>
        <w:t>変位センサ内蔵型ソフトアクチュエータ</w:t>
      </w:r>
    </w:p>
    <w:p w14:paraId="695F4CB0" w14:textId="77777777" w:rsidR="00AC7966" w:rsidRPr="00A03F58" w:rsidRDefault="00AC7966" w:rsidP="00AC7966">
      <w:pPr>
        <w:pStyle w:val="a7"/>
        <w:ind w:leftChars="0" w:left="0"/>
        <w:rPr>
          <w:rFonts w:ascii="ＭＳ 明朝" w:hAnsi="ＭＳ 明朝"/>
        </w:rPr>
      </w:pPr>
    </w:p>
    <w:p w14:paraId="080DDDDF" w14:textId="77777777" w:rsidR="00AC7966" w:rsidRPr="00877D29" w:rsidRDefault="00AC7966" w:rsidP="00AC7966">
      <w:pPr>
        <w:pStyle w:val="a7"/>
        <w:ind w:leftChars="0" w:left="0"/>
        <w:rPr>
          <w:rFonts w:ascii="ＭＳ ゴシック" w:eastAsia="ＭＳ ゴシック" w:hAnsi="ＭＳ ゴシック"/>
        </w:rPr>
      </w:pPr>
      <w:r w:rsidRPr="00877D29">
        <w:rPr>
          <w:rFonts w:ascii="ＭＳ ゴシック" w:eastAsia="ＭＳ ゴシック" w:hAnsi="ＭＳ ゴシック" w:hint="eastAsia"/>
        </w:rPr>
        <w:t>３．応用</w:t>
      </w:r>
      <w:r>
        <w:rPr>
          <w:rFonts w:ascii="ＭＳ ゴシック" w:eastAsia="ＭＳ ゴシック" w:hAnsi="ＭＳ ゴシック" w:hint="eastAsia"/>
        </w:rPr>
        <w:t>の可能性</w:t>
      </w:r>
    </w:p>
    <w:p w14:paraId="17057700" w14:textId="77777777" w:rsidR="00AC7966" w:rsidRDefault="00AC7966" w:rsidP="00AC7966">
      <w:pPr>
        <w:autoSpaceDE w:val="0"/>
        <w:autoSpaceDN w:val="0"/>
        <w:adjustRightInd w:val="0"/>
        <w:jc w:val="left"/>
        <w:rPr>
          <w:rFonts w:hAnsi="ＭＳ 明朝" w:cs="MS-Mincho"/>
          <w:kern w:val="0"/>
          <w:szCs w:val="21"/>
        </w:rPr>
      </w:pPr>
      <w:r w:rsidRPr="00136E5D">
        <w:rPr>
          <w:rFonts w:hAnsi="ＭＳ 明朝"/>
        </w:rPr>
        <w:t xml:space="preserve">　</w:t>
      </w:r>
      <w:r w:rsidRPr="00136E5D">
        <w:rPr>
          <w:rFonts w:hAnsi="ＭＳ 明朝" w:cs="MS-Mincho"/>
          <w:kern w:val="0"/>
          <w:szCs w:val="21"/>
        </w:rPr>
        <w:t>この変位センサ内蔵型ソフトアクチュエータは視覚システムでは得られない対象物の硬さなども知ることが可能であり、人間共存型ロボットハンドや義手などに応用できると考えられる。またセンサ自体も、構造が簡単、小型軽量、比較的大きな変位計測が可能、柔軟性がある、安価、速応性に優れる、衝撃に強いなど多くの利点があり、福祉支援機器などの分野に限らず広い分野での利用が期待できる。</w:t>
      </w:r>
    </w:p>
    <w:p w14:paraId="47B2FD50" w14:textId="77777777" w:rsidR="00AC7966" w:rsidRDefault="00AC7966" w:rsidP="00AC7966">
      <w:pPr>
        <w:autoSpaceDE w:val="0"/>
        <w:autoSpaceDN w:val="0"/>
        <w:adjustRightInd w:val="0"/>
        <w:jc w:val="left"/>
        <w:rPr>
          <w:rFonts w:hAnsi="ＭＳ 明朝" w:cs="MS-Mincho"/>
          <w:kern w:val="0"/>
          <w:szCs w:val="21"/>
        </w:rPr>
      </w:pPr>
    </w:p>
    <w:p w14:paraId="017F165A" w14:textId="05C782B7" w:rsidR="0078147A" w:rsidRPr="0078147A" w:rsidRDefault="00000000" w:rsidP="00136E5D">
      <w:pPr>
        <w:autoSpaceDE w:val="0"/>
        <w:autoSpaceDN w:val="0"/>
        <w:adjustRightInd w:val="0"/>
        <w:jc w:val="left"/>
        <w:rPr>
          <w:rFonts w:ascii="ＭＳ ゴシック" w:eastAsia="ＭＳ ゴシック" w:hAnsi="ＭＳ ゴシック" w:cs="MS-Mincho"/>
          <w:kern w:val="0"/>
          <w:szCs w:val="21"/>
        </w:rPr>
      </w:pPr>
      <w:r>
        <w:rPr>
          <w:rFonts w:cs="MS-Mincho"/>
          <w:noProof/>
          <w:color w:val="FF0000"/>
          <w:kern w:val="0"/>
          <w:sz w:val="20"/>
          <w:szCs w:val="20"/>
        </w:rPr>
        <w:pict w14:anchorId="6E702B9C">
          <v:rect id="_x0000_s2174" style="position:absolute;margin-left:45.35pt;margin-top:33.9pt;width:257.25pt;height:17.75pt;z-index:17" strokecolor="red">
            <v:textbox style="mso-next-textbox:#_x0000_s2174" inset="5.85pt,.7pt,5.85pt,.7pt">
              <w:txbxContent>
                <w:p w14:paraId="03A7BE02" w14:textId="77777777" w:rsidR="00AC7966" w:rsidRPr="000674C0" w:rsidRDefault="00AC7966" w:rsidP="00AC7966">
                  <w:pPr>
                    <w:spacing w:line="220" w:lineRule="exact"/>
                    <w:rPr>
                      <w:rFonts w:cs="MS-Mincho"/>
                      <w:b/>
                      <w:color w:val="FF0000"/>
                      <w:kern w:val="0"/>
                      <w:szCs w:val="21"/>
                    </w:rPr>
                  </w:pPr>
                  <w:r w:rsidRPr="00B631F0">
                    <w:rPr>
                      <w:rFonts w:cs="MS-Mincho" w:hint="eastAsia"/>
                      <w:b/>
                      <w:color w:val="FF0000"/>
                      <w:kern w:val="0"/>
                      <w:szCs w:val="21"/>
                    </w:rPr>
                    <w:t>フッター</w:t>
                  </w:r>
                  <w:r>
                    <w:rPr>
                      <w:rFonts w:cs="MS-Mincho" w:hint="eastAsia"/>
                      <w:b/>
                      <w:color w:val="FF0000"/>
                      <w:kern w:val="0"/>
                      <w:szCs w:val="21"/>
                    </w:rPr>
                    <w:t>には何も</w:t>
                  </w:r>
                  <w:r w:rsidRPr="00B631F0">
                    <w:rPr>
                      <w:rFonts w:cs="MS-Mincho" w:hint="eastAsia"/>
                      <w:b/>
                      <w:color w:val="FF0000"/>
                      <w:kern w:val="0"/>
                      <w:szCs w:val="21"/>
                    </w:rPr>
                    <w:t>記載しないでください</w:t>
                  </w:r>
                  <w:r>
                    <w:rPr>
                      <w:rFonts w:cs="MS-Mincho" w:hint="eastAsia"/>
                      <w:b/>
                      <w:color w:val="FF0000"/>
                      <w:kern w:val="0"/>
                      <w:szCs w:val="21"/>
                    </w:rPr>
                    <w:t>。</w:t>
                  </w:r>
                </w:p>
              </w:txbxContent>
            </v:textbox>
          </v:rect>
        </w:pict>
      </w:r>
      <w:r>
        <w:rPr>
          <w:noProof/>
        </w:rPr>
        <w:pict w14:anchorId="6045EA25">
          <v:shape id="_x0000_s2163" type="#_x0000_t32" style="position:absolute;margin-left:443.95pt;margin-top:29.55pt;width:.05pt;height:44.2pt;z-index:6" o:connectortype="straight">
            <v:stroke startarrow="block" endarrow="block"/>
          </v:shape>
        </w:pict>
      </w:r>
      <w:r>
        <w:rPr>
          <w:noProof/>
        </w:rPr>
        <w:pict w14:anchorId="75346BA0">
          <v:shape id="_x0000_s2168" type="#_x0000_t202" style="position:absolute;margin-left:460.35pt;margin-top:38.45pt;width:44.25pt;height:18.75pt;z-index:11" stroked="f">
            <v:textbox style="mso-next-textbox:#_x0000_s2168" inset="5.85pt,.7pt,5.85pt,.7pt">
              <w:txbxContent>
                <w:p w14:paraId="5530FD0F" w14:textId="77777777" w:rsidR="00AC7966" w:rsidRPr="009A606F" w:rsidRDefault="00AC7966" w:rsidP="00AC7966">
                  <w:pPr>
                    <w:rPr>
                      <w:rFonts w:ascii="Arial" w:hAnsi="Arial" w:cs="Arial"/>
                      <w:color w:val="FF0000"/>
                    </w:rPr>
                  </w:pPr>
                  <w:r w:rsidRPr="009A606F">
                    <w:rPr>
                      <w:rFonts w:ascii="Arial" w:hAnsi="Arial" w:cs="Arial"/>
                      <w:color w:val="FF0000"/>
                    </w:rPr>
                    <w:t>2</w:t>
                  </w:r>
                  <w:r>
                    <w:rPr>
                      <w:rFonts w:ascii="Arial" w:hAnsi="Arial" w:cs="Arial" w:hint="eastAsia"/>
                      <w:color w:val="FF0000"/>
                    </w:rPr>
                    <w:t>2</w:t>
                  </w:r>
                  <w:r w:rsidRPr="009A606F">
                    <w:rPr>
                      <w:rFonts w:ascii="Arial" w:hAnsi="Arial" w:cs="Arial"/>
                      <w:color w:val="FF0000"/>
                    </w:rPr>
                    <w:t>mm</w:t>
                  </w:r>
                </w:p>
              </w:txbxContent>
            </v:textbox>
          </v:shape>
        </w:pict>
      </w:r>
      <w:r w:rsidR="00AC7966" w:rsidRPr="00877D29">
        <w:rPr>
          <w:rFonts w:ascii="ＭＳ ゴシック" w:eastAsia="ＭＳ ゴシック" w:hAnsi="ＭＳ ゴシック" w:cs="MS-Mincho" w:hint="eastAsia"/>
          <w:kern w:val="0"/>
          <w:szCs w:val="21"/>
        </w:rPr>
        <w:t>特許出願「・・・・ソフトアクチュエータ」</w:t>
      </w:r>
      <w:r w:rsidR="00AC7966">
        <w:rPr>
          <w:rFonts w:ascii="ＭＳ ゴシック" w:eastAsia="ＭＳ ゴシック" w:hAnsi="ＭＳ ゴシック" w:cs="MS-Mincho" w:hint="eastAsia"/>
          <w:kern w:val="0"/>
          <w:szCs w:val="21"/>
        </w:rPr>
        <w:t>（出願番号）</w:t>
      </w:r>
    </w:p>
    <w:sectPr w:rsidR="0078147A" w:rsidRPr="0078147A" w:rsidSect="00934417">
      <w:headerReference w:type="default" r:id="rId8"/>
      <w:pgSz w:w="11906" w:h="16838" w:code="9"/>
      <w:pgMar w:top="1871" w:right="1418" w:bottom="1247" w:left="1418" w:header="1418" w:footer="1134"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2F29B" w14:textId="77777777" w:rsidR="00F72939" w:rsidRDefault="00F72939" w:rsidP="00FD5E63">
      <w:r>
        <w:separator/>
      </w:r>
    </w:p>
  </w:endnote>
  <w:endnote w:type="continuationSeparator" w:id="0">
    <w:p w14:paraId="25ACA324" w14:textId="77777777" w:rsidR="00F72939" w:rsidRDefault="00F72939" w:rsidP="00FD5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84B84" w14:textId="77777777" w:rsidR="00F72939" w:rsidRDefault="00F72939" w:rsidP="00FD5E63">
      <w:r>
        <w:separator/>
      </w:r>
    </w:p>
  </w:footnote>
  <w:footnote w:type="continuationSeparator" w:id="0">
    <w:p w14:paraId="0D09339C" w14:textId="77777777" w:rsidR="00F72939" w:rsidRDefault="00F72939" w:rsidP="00FD5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BE56" w14:textId="77777777" w:rsidR="00FD5E63" w:rsidRPr="000840B5" w:rsidRDefault="00000000" w:rsidP="00782795">
    <w:pPr>
      <w:pStyle w:val="a3"/>
      <w:rPr>
        <w:rFonts w:cs="MS-Mincho"/>
        <w:kern w:val="0"/>
        <w:szCs w:val="21"/>
      </w:rPr>
    </w:pPr>
    <w:r>
      <w:rPr>
        <w:rFonts w:hAnsi="ＭＳ 明朝" w:cs="MS-Mincho"/>
        <w:noProof/>
        <w:kern w:val="0"/>
        <w:sz w:val="18"/>
        <w:szCs w:val="18"/>
      </w:rPr>
      <w:pict w14:anchorId="120FD383">
        <v:shapetype id="_x0000_t202" coordsize="21600,21600" o:spt="202" path="m,l,21600r21600,l21600,xe">
          <v:stroke joinstyle="miter"/>
          <v:path gradientshapeok="t" o:connecttype="rect"/>
        </v:shapetype>
        <v:shape id="_x0000_s1027" type="#_x0000_t202" style="position:absolute;left:0;text-align:left;margin-left:227.6pt;margin-top:-.4pt;width:117.75pt;height:15.7pt;z-index:2" stroked="f">
          <v:textbox style="mso-next-textbox:#_x0000_s1027" inset="5.85pt,.7pt,5.85pt,.7pt">
            <w:txbxContent>
              <w:p w14:paraId="5AE8F6B0" w14:textId="77777777" w:rsidR="00613279" w:rsidRPr="00613279" w:rsidRDefault="00613279" w:rsidP="00613279">
                <w:pPr>
                  <w:rPr>
                    <w:rFonts w:ascii="ＭＳ ゴシック" w:eastAsia="ＭＳ ゴシック" w:hAnsi="ＭＳ ゴシック"/>
                    <w:color w:val="FF0000"/>
                  </w:rPr>
                </w:pPr>
                <w:r w:rsidRPr="00613279">
                  <w:rPr>
                    <w:rFonts w:ascii="ＭＳ ゴシック" w:eastAsia="ＭＳ ゴシック" w:hAnsi="ＭＳ ゴシック" w:hint="eastAsia"/>
                    <w:color w:val="FF0000"/>
                  </w:rPr>
                  <w:t>ヘッダー</w:t>
                </w:r>
                <w:r w:rsidR="000840B5">
                  <w:rPr>
                    <w:rFonts w:ascii="ＭＳ ゴシック" w:eastAsia="ＭＳ ゴシック" w:hAnsi="ＭＳ ゴシック" w:hint="eastAsia"/>
                    <w:color w:val="FF0000"/>
                  </w:rPr>
                  <w:t>（記入不要）</w:t>
                </w:r>
              </w:p>
            </w:txbxContent>
          </v:textbox>
        </v:shape>
      </w:pict>
    </w:r>
    <w:r>
      <w:rPr>
        <w:rFonts w:hAnsi="ＭＳ 明朝" w:cs="MS-Mincho"/>
        <w:noProof/>
        <w:kern w:val="0"/>
        <w:sz w:val="18"/>
        <w:szCs w:val="18"/>
      </w:rPr>
      <w:pict w14:anchorId="043211E0">
        <v:shapetype id="_x0000_t32" coordsize="21600,21600" o:spt="32" o:oned="t" path="m,l21600,21600e" filled="f">
          <v:path arrowok="t" fillok="f" o:connecttype="none"/>
          <o:lock v:ext="edit" shapetype="t"/>
        </v:shapetype>
        <v:shape id="_x0000_s1026" type="#_x0000_t32" style="position:absolute;left:0;text-align:left;margin-left:195.35pt;margin-top:7.15pt;width:32.25pt;height:0;flip:x;z-index:1" o:connectortype="straight" strokecolor="#0070c0">
          <v:stroke endarrow="block"/>
        </v:shape>
      </w:pict>
    </w:r>
    <w:r w:rsidR="00FC1DEC">
      <w:rPr>
        <w:rFonts w:hAnsi="ＭＳ 明朝" w:cs="MS-Mincho"/>
        <w:kern w:val="0"/>
        <w:szCs w:val="21"/>
      </w:rPr>
      <w:t xml:space="preserve">○○○○○○○○　</w:t>
    </w:r>
    <w:r w:rsidR="00782795" w:rsidRPr="00782795">
      <w:rPr>
        <w:rFonts w:hAnsi="ＭＳ 明朝" w:cs="MS-Mincho"/>
        <w:kern w:val="0"/>
        <w:szCs w:val="21"/>
      </w:rPr>
      <w:t>ステーション－</w:t>
    </w:r>
    <w:r w:rsidR="000840B5">
      <w:rPr>
        <w:rFonts w:cs="MS-Mincho" w:hint="eastAsia"/>
        <w:kern w:val="0"/>
        <w:szCs w:val="21"/>
      </w:rPr>
      <w:t>X</w:t>
    </w:r>
  </w:p>
  <w:p w14:paraId="5271B179" w14:textId="77777777" w:rsidR="00782795" w:rsidRPr="00782795" w:rsidRDefault="00782795" w:rsidP="00782795">
    <w:pPr>
      <w:pStyle w:val="a3"/>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B708D"/>
    <w:multiLevelType w:val="hybridMultilevel"/>
    <w:tmpl w:val="173A8D88"/>
    <w:lvl w:ilvl="0" w:tplc="C0D8C458">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 w15:restartNumberingAfterBreak="0">
    <w:nsid w:val="122720B7"/>
    <w:multiLevelType w:val="hybridMultilevel"/>
    <w:tmpl w:val="7F6245B8"/>
    <w:lvl w:ilvl="0" w:tplc="F320A6D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2B3DBB"/>
    <w:multiLevelType w:val="hybridMultilevel"/>
    <w:tmpl w:val="BAC80790"/>
    <w:lvl w:ilvl="0" w:tplc="9B0EFB0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8B49BE"/>
    <w:multiLevelType w:val="hybridMultilevel"/>
    <w:tmpl w:val="190894E8"/>
    <w:lvl w:ilvl="0" w:tplc="AD087AA8">
      <w:start w:val="1"/>
      <w:numFmt w:val="decimalEnclosedCircle"/>
      <w:lvlText w:val="%1"/>
      <w:lvlJc w:val="left"/>
      <w:pPr>
        <w:ind w:left="1570" w:hanging="360"/>
      </w:pPr>
      <w:rPr>
        <w:rFonts w:hint="default"/>
      </w:rPr>
    </w:lvl>
    <w:lvl w:ilvl="1" w:tplc="04090017" w:tentative="1">
      <w:start w:val="1"/>
      <w:numFmt w:val="aiueoFullWidth"/>
      <w:lvlText w:val="(%2)"/>
      <w:lvlJc w:val="left"/>
      <w:pPr>
        <w:ind w:left="2050" w:hanging="420"/>
      </w:pPr>
    </w:lvl>
    <w:lvl w:ilvl="2" w:tplc="04090011" w:tentative="1">
      <w:start w:val="1"/>
      <w:numFmt w:val="decimalEnclosedCircle"/>
      <w:lvlText w:val="%3"/>
      <w:lvlJc w:val="left"/>
      <w:pPr>
        <w:ind w:left="2470" w:hanging="420"/>
      </w:pPr>
    </w:lvl>
    <w:lvl w:ilvl="3" w:tplc="0409000F" w:tentative="1">
      <w:start w:val="1"/>
      <w:numFmt w:val="decimal"/>
      <w:lvlText w:val="%4."/>
      <w:lvlJc w:val="left"/>
      <w:pPr>
        <w:ind w:left="2890" w:hanging="420"/>
      </w:pPr>
    </w:lvl>
    <w:lvl w:ilvl="4" w:tplc="04090017" w:tentative="1">
      <w:start w:val="1"/>
      <w:numFmt w:val="aiueoFullWidth"/>
      <w:lvlText w:val="(%5)"/>
      <w:lvlJc w:val="left"/>
      <w:pPr>
        <w:ind w:left="3310" w:hanging="420"/>
      </w:pPr>
    </w:lvl>
    <w:lvl w:ilvl="5" w:tplc="04090011" w:tentative="1">
      <w:start w:val="1"/>
      <w:numFmt w:val="decimalEnclosedCircle"/>
      <w:lvlText w:val="%6"/>
      <w:lvlJc w:val="left"/>
      <w:pPr>
        <w:ind w:left="3730" w:hanging="420"/>
      </w:pPr>
    </w:lvl>
    <w:lvl w:ilvl="6" w:tplc="0409000F" w:tentative="1">
      <w:start w:val="1"/>
      <w:numFmt w:val="decimal"/>
      <w:lvlText w:val="%7."/>
      <w:lvlJc w:val="left"/>
      <w:pPr>
        <w:ind w:left="4150" w:hanging="420"/>
      </w:pPr>
    </w:lvl>
    <w:lvl w:ilvl="7" w:tplc="04090017" w:tentative="1">
      <w:start w:val="1"/>
      <w:numFmt w:val="aiueoFullWidth"/>
      <w:lvlText w:val="(%8)"/>
      <w:lvlJc w:val="left"/>
      <w:pPr>
        <w:ind w:left="4570" w:hanging="420"/>
      </w:pPr>
    </w:lvl>
    <w:lvl w:ilvl="8" w:tplc="04090011" w:tentative="1">
      <w:start w:val="1"/>
      <w:numFmt w:val="decimalEnclosedCircle"/>
      <w:lvlText w:val="%9"/>
      <w:lvlJc w:val="left"/>
      <w:pPr>
        <w:ind w:left="4990" w:hanging="420"/>
      </w:pPr>
    </w:lvl>
  </w:abstractNum>
  <w:abstractNum w:abstractNumId="4" w15:restartNumberingAfterBreak="0">
    <w:nsid w:val="39373C9C"/>
    <w:multiLevelType w:val="hybridMultilevel"/>
    <w:tmpl w:val="70340FD2"/>
    <w:lvl w:ilvl="0" w:tplc="F320A6DA">
      <w:start w:val="1"/>
      <w:numFmt w:val="decimalFullWidth"/>
      <w:lvlText w:val="%1．"/>
      <w:lvlJc w:val="left"/>
      <w:pPr>
        <w:ind w:left="27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A60408"/>
    <w:multiLevelType w:val="hybridMultilevel"/>
    <w:tmpl w:val="51EEADAE"/>
    <w:lvl w:ilvl="0" w:tplc="05169E8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243320D"/>
    <w:multiLevelType w:val="hybridMultilevel"/>
    <w:tmpl w:val="A546F2FC"/>
    <w:lvl w:ilvl="0" w:tplc="F320A6D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9928091">
    <w:abstractNumId w:val="4"/>
  </w:num>
  <w:num w:numId="2" w16cid:durableId="1980452990">
    <w:abstractNumId w:val="2"/>
  </w:num>
  <w:num w:numId="3" w16cid:durableId="781192606">
    <w:abstractNumId w:val="5"/>
  </w:num>
  <w:num w:numId="4" w16cid:durableId="388579819">
    <w:abstractNumId w:val="6"/>
  </w:num>
  <w:num w:numId="5" w16cid:durableId="1558512539">
    <w:abstractNumId w:val="1"/>
  </w:num>
  <w:num w:numId="6" w16cid:durableId="810172193">
    <w:abstractNumId w:val="0"/>
  </w:num>
  <w:num w:numId="7" w16cid:durableId="2097743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5"/>
  <w:drawingGridVerticalSpacing w:val="158"/>
  <w:displayHorizontalDrawingGridEvery w:val="0"/>
  <w:displayVerticalDrawingGridEvery w:val="2"/>
  <w:characterSpacingControl w:val="compressPunctuation"/>
  <w:strictFirstAndLastChars/>
  <w:hdrShapeDefaults>
    <o:shapedefaults v:ext="edit" spidmax="2186">
      <v:stroke weight="1pt"/>
      <v:textbox inset="5.85pt,.7pt,5.85pt,.7pt"/>
    </o:shapedefaults>
    <o:shapelayout v:ext="edit">
      <o:idmap v:ext="edit" data="1"/>
      <o:rules v:ext="edit">
        <o:r id="V:Rule1" type="connector" idref="#_x0000_s1026"/>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5E63"/>
    <w:rsid w:val="000008EB"/>
    <w:rsid w:val="00004BFD"/>
    <w:rsid w:val="00005020"/>
    <w:rsid w:val="00010DBE"/>
    <w:rsid w:val="00010FA8"/>
    <w:rsid w:val="00013D50"/>
    <w:rsid w:val="00015008"/>
    <w:rsid w:val="000158C7"/>
    <w:rsid w:val="000172EE"/>
    <w:rsid w:val="00020E8D"/>
    <w:rsid w:val="00032D7C"/>
    <w:rsid w:val="00035C79"/>
    <w:rsid w:val="000406FB"/>
    <w:rsid w:val="00041B2C"/>
    <w:rsid w:val="000425D1"/>
    <w:rsid w:val="000547AF"/>
    <w:rsid w:val="00055A93"/>
    <w:rsid w:val="00064D6E"/>
    <w:rsid w:val="00067101"/>
    <w:rsid w:val="000674C0"/>
    <w:rsid w:val="00067B68"/>
    <w:rsid w:val="000702EA"/>
    <w:rsid w:val="000713D1"/>
    <w:rsid w:val="00072CE4"/>
    <w:rsid w:val="00073ED2"/>
    <w:rsid w:val="0007530E"/>
    <w:rsid w:val="000802DF"/>
    <w:rsid w:val="00083AEF"/>
    <w:rsid w:val="00083B0A"/>
    <w:rsid w:val="000840B5"/>
    <w:rsid w:val="00086DDC"/>
    <w:rsid w:val="00086F9F"/>
    <w:rsid w:val="00091743"/>
    <w:rsid w:val="0009265A"/>
    <w:rsid w:val="00093275"/>
    <w:rsid w:val="00095916"/>
    <w:rsid w:val="000A0782"/>
    <w:rsid w:val="000A0CDB"/>
    <w:rsid w:val="000A363B"/>
    <w:rsid w:val="000A5175"/>
    <w:rsid w:val="000B6652"/>
    <w:rsid w:val="000B7B34"/>
    <w:rsid w:val="000C0718"/>
    <w:rsid w:val="000C6FA7"/>
    <w:rsid w:val="000C7E62"/>
    <w:rsid w:val="000D0111"/>
    <w:rsid w:val="000D1CAD"/>
    <w:rsid w:val="000D2CD5"/>
    <w:rsid w:val="000E158D"/>
    <w:rsid w:val="000F293F"/>
    <w:rsid w:val="000F5A46"/>
    <w:rsid w:val="000F682D"/>
    <w:rsid w:val="001023B2"/>
    <w:rsid w:val="00102ECB"/>
    <w:rsid w:val="001071D4"/>
    <w:rsid w:val="001155DC"/>
    <w:rsid w:val="00115B2C"/>
    <w:rsid w:val="00115C71"/>
    <w:rsid w:val="00117186"/>
    <w:rsid w:val="0012289F"/>
    <w:rsid w:val="00124A07"/>
    <w:rsid w:val="0012583A"/>
    <w:rsid w:val="001270B6"/>
    <w:rsid w:val="00127FDB"/>
    <w:rsid w:val="00131D69"/>
    <w:rsid w:val="0013283F"/>
    <w:rsid w:val="001354A8"/>
    <w:rsid w:val="00136B67"/>
    <w:rsid w:val="00136E5D"/>
    <w:rsid w:val="001412EE"/>
    <w:rsid w:val="00147542"/>
    <w:rsid w:val="0015095A"/>
    <w:rsid w:val="00150CC2"/>
    <w:rsid w:val="00150F07"/>
    <w:rsid w:val="00152C55"/>
    <w:rsid w:val="00152D90"/>
    <w:rsid w:val="0015671D"/>
    <w:rsid w:val="00157CB2"/>
    <w:rsid w:val="00160FF5"/>
    <w:rsid w:val="00161DAE"/>
    <w:rsid w:val="00162B7E"/>
    <w:rsid w:val="001707D0"/>
    <w:rsid w:val="00172D14"/>
    <w:rsid w:val="00176342"/>
    <w:rsid w:val="00184B45"/>
    <w:rsid w:val="001859CE"/>
    <w:rsid w:val="00185E92"/>
    <w:rsid w:val="00193179"/>
    <w:rsid w:val="00193405"/>
    <w:rsid w:val="0019655F"/>
    <w:rsid w:val="00197650"/>
    <w:rsid w:val="00197FA1"/>
    <w:rsid w:val="001A00EF"/>
    <w:rsid w:val="001A26A8"/>
    <w:rsid w:val="001A5763"/>
    <w:rsid w:val="001A60AE"/>
    <w:rsid w:val="001B0869"/>
    <w:rsid w:val="001B3149"/>
    <w:rsid w:val="001B3C26"/>
    <w:rsid w:val="001B48AE"/>
    <w:rsid w:val="001C158A"/>
    <w:rsid w:val="001C4F2A"/>
    <w:rsid w:val="001C57BE"/>
    <w:rsid w:val="001C5851"/>
    <w:rsid w:val="001C6A65"/>
    <w:rsid w:val="001D18AA"/>
    <w:rsid w:val="001D5557"/>
    <w:rsid w:val="001E0354"/>
    <w:rsid w:val="001E6285"/>
    <w:rsid w:val="001F0DEE"/>
    <w:rsid w:val="001F1B00"/>
    <w:rsid w:val="001F2315"/>
    <w:rsid w:val="001F4AE6"/>
    <w:rsid w:val="00202490"/>
    <w:rsid w:val="0020285E"/>
    <w:rsid w:val="00204704"/>
    <w:rsid w:val="0020545D"/>
    <w:rsid w:val="0020619E"/>
    <w:rsid w:val="00210FEF"/>
    <w:rsid w:val="00211984"/>
    <w:rsid w:val="0021368B"/>
    <w:rsid w:val="002149AE"/>
    <w:rsid w:val="002164F1"/>
    <w:rsid w:val="00217050"/>
    <w:rsid w:val="00221EFF"/>
    <w:rsid w:val="00222C1D"/>
    <w:rsid w:val="00222E02"/>
    <w:rsid w:val="00225F04"/>
    <w:rsid w:val="00230F3C"/>
    <w:rsid w:val="002322F6"/>
    <w:rsid w:val="0023304F"/>
    <w:rsid w:val="00250B74"/>
    <w:rsid w:val="00254CC2"/>
    <w:rsid w:val="00254E30"/>
    <w:rsid w:val="0025534F"/>
    <w:rsid w:val="00255B0C"/>
    <w:rsid w:val="00256BB0"/>
    <w:rsid w:val="002619ED"/>
    <w:rsid w:val="002641BC"/>
    <w:rsid w:val="00266C85"/>
    <w:rsid w:val="00267553"/>
    <w:rsid w:val="002703FB"/>
    <w:rsid w:val="002704C4"/>
    <w:rsid w:val="002709D4"/>
    <w:rsid w:val="00270C9B"/>
    <w:rsid w:val="002722CD"/>
    <w:rsid w:val="00272749"/>
    <w:rsid w:val="0027306D"/>
    <w:rsid w:val="002803DD"/>
    <w:rsid w:val="00281210"/>
    <w:rsid w:val="002845DD"/>
    <w:rsid w:val="0028571C"/>
    <w:rsid w:val="00286CB8"/>
    <w:rsid w:val="002955D9"/>
    <w:rsid w:val="00295F8B"/>
    <w:rsid w:val="002A0F07"/>
    <w:rsid w:val="002A1285"/>
    <w:rsid w:val="002A39AC"/>
    <w:rsid w:val="002A6C3D"/>
    <w:rsid w:val="002A7611"/>
    <w:rsid w:val="002B25D9"/>
    <w:rsid w:val="002B4416"/>
    <w:rsid w:val="002B4937"/>
    <w:rsid w:val="002C028A"/>
    <w:rsid w:val="002C043B"/>
    <w:rsid w:val="002C1987"/>
    <w:rsid w:val="002D548E"/>
    <w:rsid w:val="002D7046"/>
    <w:rsid w:val="002E129F"/>
    <w:rsid w:val="002E2C3A"/>
    <w:rsid w:val="002E5726"/>
    <w:rsid w:val="002F4662"/>
    <w:rsid w:val="002F4825"/>
    <w:rsid w:val="002F4956"/>
    <w:rsid w:val="002F71D9"/>
    <w:rsid w:val="00301619"/>
    <w:rsid w:val="00302053"/>
    <w:rsid w:val="00303574"/>
    <w:rsid w:val="00303E67"/>
    <w:rsid w:val="0030611A"/>
    <w:rsid w:val="00307513"/>
    <w:rsid w:val="00321581"/>
    <w:rsid w:val="00321742"/>
    <w:rsid w:val="00325AA3"/>
    <w:rsid w:val="003321B3"/>
    <w:rsid w:val="00336881"/>
    <w:rsid w:val="00337585"/>
    <w:rsid w:val="003415B0"/>
    <w:rsid w:val="0034221D"/>
    <w:rsid w:val="0034747C"/>
    <w:rsid w:val="00354AFC"/>
    <w:rsid w:val="0035618A"/>
    <w:rsid w:val="003573F5"/>
    <w:rsid w:val="00360673"/>
    <w:rsid w:val="00361C18"/>
    <w:rsid w:val="003712EC"/>
    <w:rsid w:val="00371A94"/>
    <w:rsid w:val="00383707"/>
    <w:rsid w:val="00384DA5"/>
    <w:rsid w:val="00386FE9"/>
    <w:rsid w:val="003909BF"/>
    <w:rsid w:val="00394265"/>
    <w:rsid w:val="00397AA1"/>
    <w:rsid w:val="003A0858"/>
    <w:rsid w:val="003A57EB"/>
    <w:rsid w:val="003A5DA6"/>
    <w:rsid w:val="003B29B6"/>
    <w:rsid w:val="003B3BDD"/>
    <w:rsid w:val="003B5073"/>
    <w:rsid w:val="003B7FF1"/>
    <w:rsid w:val="003C4B6B"/>
    <w:rsid w:val="003D11E8"/>
    <w:rsid w:val="003D44F2"/>
    <w:rsid w:val="003D5663"/>
    <w:rsid w:val="003D7E41"/>
    <w:rsid w:val="003E0148"/>
    <w:rsid w:val="003E01D0"/>
    <w:rsid w:val="003E129D"/>
    <w:rsid w:val="003E17C1"/>
    <w:rsid w:val="003E5342"/>
    <w:rsid w:val="003E5913"/>
    <w:rsid w:val="003F36D2"/>
    <w:rsid w:val="003F528F"/>
    <w:rsid w:val="003F748B"/>
    <w:rsid w:val="00404D4D"/>
    <w:rsid w:val="00407548"/>
    <w:rsid w:val="004079CF"/>
    <w:rsid w:val="00412D12"/>
    <w:rsid w:val="00412FF7"/>
    <w:rsid w:val="00414331"/>
    <w:rsid w:val="004159D3"/>
    <w:rsid w:val="00417FBD"/>
    <w:rsid w:val="004255C6"/>
    <w:rsid w:val="00431E38"/>
    <w:rsid w:val="00434560"/>
    <w:rsid w:val="004347BA"/>
    <w:rsid w:val="00434EE0"/>
    <w:rsid w:val="004362F5"/>
    <w:rsid w:val="00436D43"/>
    <w:rsid w:val="00440EA6"/>
    <w:rsid w:val="004415D9"/>
    <w:rsid w:val="00443D0B"/>
    <w:rsid w:val="00445B26"/>
    <w:rsid w:val="00447349"/>
    <w:rsid w:val="00447767"/>
    <w:rsid w:val="00451FAB"/>
    <w:rsid w:val="004561E9"/>
    <w:rsid w:val="004563EB"/>
    <w:rsid w:val="00456563"/>
    <w:rsid w:val="00456D9E"/>
    <w:rsid w:val="00457BFD"/>
    <w:rsid w:val="00460271"/>
    <w:rsid w:val="0046119B"/>
    <w:rsid w:val="00462948"/>
    <w:rsid w:val="00462CF3"/>
    <w:rsid w:val="00463F4F"/>
    <w:rsid w:val="004650B5"/>
    <w:rsid w:val="00466A9F"/>
    <w:rsid w:val="00472BD5"/>
    <w:rsid w:val="0047429A"/>
    <w:rsid w:val="004827A4"/>
    <w:rsid w:val="004844E1"/>
    <w:rsid w:val="00484D3B"/>
    <w:rsid w:val="004858BB"/>
    <w:rsid w:val="0048594C"/>
    <w:rsid w:val="0048604C"/>
    <w:rsid w:val="0048685D"/>
    <w:rsid w:val="00487B1E"/>
    <w:rsid w:val="004903EA"/>
    <w:rsid w:val="004952CD"/>
    <w:rsid w:val="004A1EEA"/>
    <w:rsid w:val="004A2E9E"/>
    <w:rsid w:val="004A394B"/>
    <w:rsid w:val="004A421C"/>
    <w:rsid w:val="004A56B9"/>
    <w:rsid w:val="004A793A"/>
    <w:rsid w:val="004B0C50"/>
    <w:rsid w:val="004B142C"/>
    <w:rsid w:val="004B624F"/>
    <w:rsid w:val="004C200D"/>
    <w:rsid w:val="004C2C3A"/>
    <w:rsid w:val="004C4D46"/>
    <w:rsid w:val="004C6030"/>
    <w:rsid w:val="004C6DBB"/>
    <w:rsid w:val="004D00C4"/>
    <w:rsid w:val="004D0EDF"/>
    <w:rsid w:val="004D7323"/>
    <w:rsid w:val="004E1EEC"/>
    <w:rsid w:val="004F0720"/>
    <w:rsid w:val="004F1B6F"/>
    <w:rsid w:val="004F2768"/>
    <w:rsid w:val="004F3650"/>
    <w:rsid w:val="0050509E"/>
    <w:rsid w:val="00506B91"/>
    <w:rsid w:val="005100DC"/>
    <w:rsid w:val="00511B41"/>
    <w:rsid w:val="00513329"/>
    <w:rsid w:val="005149AB"/>
    <w:rsid w:val="00515054"/>
    <w:rsid w:val="005150F6"/>
    <w:rsid w:val="00520D36"/>
    <w:rsid w:val="00522983"/>
    <w:rsid w:val="00525A99"/>
    <w:rsid w:val="00527FFA"/>
    <w:rsid w:val="005320C7"/>
    <w:rsid w:val="00533402"/>
    <w:rsid w:val="00534D82"/>
    <w:rsid w:val="005361BF"/>
    <w:rsid w:val="00537F2B"/>
    <w:rsid w:val="00546A76"/>
    <w:rsid w:val="0054781F"/>
    <w:rsid w:val="00550DA0"/>
    <w:rsid w:val="00553C2C"/>
    <w:rsid w:val="00554FDD"/>
    <w:rsid w:val="0055506E"/>
    <w:rsid w:val="00560896"/>
    <w:rsid w:val="00561BF3"/>
    <w:rsid w:val="005621D7"/>
    <w:rsid w:val="0056628B"/>
    <w:rsid w:val="00567F71"/>
    <w:rsid w:val="0057701C"/>
    <w:rsid w:val="00583241"/>
    <w:rsid w:val="00585193"/>
    <w:rsid w:val="0059027A"/>
    <w:rsid w:val="00592056"/>
    <w:rsid w:val="00594200"/>
    <w:rsid w:val="00594FEC"/>
    <w:rsid w:val="005952F0"/>
    <w:rsid w:val="00597B94"/>
    <w:rsid w:val="005A09E9"/>
    <w:rsid w:val="005A403E"/>
    <w:rsid w:val="005A54DC"/>
    <w:rsid w:val="005A5531"/>
    <w:rsid w:val="005A6F6F"/>
    <w:rsid w:val="005A7D5E"/>
    <w:rsid w:val="005B1024"/>
    <w:rsid w:val="005B2166"/>
    <w:rsid w:val="005B5899"/>
    <w:rsid w:val="005B78E4"/>
    <w:rsid w:val="005C6067"/>
    <w:rsid w:val="005C7624"/>
    <w:rsid w:val="005D0431"/>
    <w:rsid w:val="005D30C0"/>
    <w:rsid w:val="005E5BE3"/>
    <w:rsid w:val="005E72D1"/>
    <w:rsid w:val="005F0655"/>
    <w:rsid w:val="005F248F"/>
    <w:rsid w:val="005F5BE6"/>
    <w:rsid w:val="005F6399"/>
    <w:rsid w:val="00612A9E"/>
    <w:rsid w:val="00613095"/>
    <w:rsid w:val="00613279"/>
    <w:rsid w:val="006161BD"/>
    <w:rsid w:val="0061781B"/>
    <w:rsid w:val="006269C9"/>
    <w:rsid w:val="00631A29"/>
    <w:rsid w:val="006336DD"/>
    <w:rsid w:val="0063438F"/>
    <w:rsid w:val="006358DE"/>
    <w:rsid w:val="00636F77"/>
    <w:rsid w:val="006411CF"/>
    <w:rsid w:val="006417D7"/>
    <w:rsid w:val="006431E0"/>
    <w:rsid w:val="006564F1"/>
    <w:rsid w:val="006630A6"/>
    <w:rsid w:val="00664044"/>
    <w:rsid w:val="006663A3"/>
    <w:rsid w:val="006722D2"/>
    <w:rsid w:val="006751B1"/>
    <w:rsid w:val="00675B2B"/>
    <w:rsid w:val="00676BFE"/>
    <w:rsid w:val="00676E36"/>
    <w:rsid w:val="0068081B"/>
    <w:rsid w:val="00684F76"/>
    <w:rsid w:val="00692649"/>
    <w:rsid w:val="00692947"/>
    <w:rsid w:val="00693707"/>
    <w:rsid w:val="00693C79"/>
    <w:rsid w:val="006941E6"/>
    <w:rsid w:val="006961F2"/>
    <w:rsid w:val="00696B45"/>
    <w:rsid w:val="006A06E8"/>
    <w:rsid w:val="006A47D2"/>
    <w:rsid w:val="006A55E5"/>
    <w:rsid w:val="006A793B"/>
    <w:rsid w:val="006B241E"/>
    <w:rsid w:val="006B275F"/>
    <w:rsid w:val="006B526B"/>
    <w:rsid w:val="006B55B6"/>
    <w:rsid w:val="006B746B"/>
    <w:rsid w:val="006C0728"/>
    <w:rsid w:val="006C18A1"/>
    <w:rsid w:val="006C3E3D"/>
    <w:rsid w:val="006C5CBF"/>
    <w:rsid w:val="006D1139"/>
    <w:rsid w:val="006D135E"/>
    <w:rsid w:val="006D182D"/>
    <w:rsid w:val="006D3968"/>
    <w:rsid w:val="006D3A8E"/>
    <w:rsid w:val="006E0AFB"/>
    <w:rsid w:val="006F003E"/>
    <w:rsid w:val="006F14F7"/>
    <w:rsid w:val="006F7F3F"/>
    <w:rsid w:val="0070066E"/>
    <w:rsid w:val="00700DDD"/>
    <w:rsid w:val="007011E7"/>
    <w:rsid w:val="007047C9"/>
    <w:rsid w:val="00707D81"/>
    <w:rsid w:val="00710BB4"/>
    <w:rsid w:val="00712230"/>
    <w:rsid w:val="00715A7D"/>
    <w:rsid w:val="007257A1"/>
    <w:rsid w:val="00726A25"/>
    <w:rsid w:val="0073089A"/>
    <w:rsid w:val="00732014"/>
    <w:rsid w:val="007328A8"/>
    <w:rsid w:val="0073362A"/>
    <w:rsid w:val="00735055"/>
    <w:rsid w:val="00740502"/>
    <w:rsid w:val="00744705"/>
    <w:rsid w:val="00747990"/>
    <w:rsid w:val="00754B17"/>
    <w:rsid w:val="00757694"/>
    <w:rsid w:val="00764937"/>
    <w:rsid w:val="00772F85"/>
    <w:rsid w:val="0077472A"/>
    <w:rsid w:val="00775669"/>
    <w:rsid w:val="00776D42"/>
    <w:rsid w:val="007812D1"/>
    <w:rsid w:val="00781414"/>
    <w:rsid w:val="0078147A"/>
    <w:rsid w:val="00782795"/>
    <w:rsid w:val="00783ACB"/>
    <w:rsid w:val="00783B6B"/>
    <w:rsid w:val="0078689A"/>
    <w:rsid w:val="00792527"/>
    <w:rsid w:val="00796540"/>
    <w:rsid w:val="007A286A"/>
    <w:rsid w:val="007A3D01"/>
    <w:rsid w:val="007B057B"/>
    <w:rsid w:val="007B4406"/>
    <w:rsid w:val="007C0ACA"/>
    <w:rsid w:val="007C0ECD"/>
    <w:rsid w:val="007C11E9"/>
    <w:rsid w:val="007C2BF1"/>
    <w:rsid w:val="007C5BC2"/>
    <w:rsid w:val="007C5D10"/>
    <w:rsid w:val="007C77F4"/>
    <w:rsid w:val="007D2384"/>
    <w:rsid w:val="007D535A"/>
    <w:rsid w:val="007D5BEB"/>
    <w:rsid w:val="007D63DE"/>
    <w:rsid w:val="007D6767"/>
    <w:rsid w:val="007D7526"/>
    <w:rsid w:val="007E2E92"/>
    <w:rsid w:val="007E3CA8"/>
    <w:rsid w:val="007E54B3"/>
    <w:rsid w:val="007E7FB3"/>
    <w:rsid w:val="007F538E"/>
    <w:rsid w:val="008013D5"/>
    <w:rsid w:val="008035B4"/>
    <w:rsid w:val="00804ED2"/>
    <w:rsid w:val="00805226"/>
    <w:rsid w:val="008078E4"/>
    <w:rsid w:val="008105FF"/>
    <w:rsid w:val="00811C0C"/>
    <w:rsid w:val="00812CFB"/>
    <w:rsid w:val="00814360"/>
    <w:rsid w:val="00817B37"/>
    <w:rsid w:val="008209ED"/>
    <w:rsid w:val="00820B0F"/>
    <w:rsid w:val="00823CA9"/>
    <w:rsid w:val="00825CFB"/>
    <w:rsid w:val="00827771"/>
    <w:rsid w:val="0083111E"/>
    <w:rsid w:val="008318D7"/>
    <w:rsid w:val="008338B7"/>
    <w:rsid w:val="00834E9D"/>
    <w:rsid w:val="00840B60"/>
    <w:rsid w:val="00846EE1"/>
    <w:rsid w:val="008563A4"/>
    <w:rsid w:val="00856401"/>
    <w:rsid w:val="00856F96"/>
    <w:rsid w:val="00857B34"/>
    <w:rsid w:val="00857EFA"/>
    <w:rsid w:val="00862784"/>
    <w:rsid w:val="00864CB8"/>
    <w:rsid w:val="00867E92"/>
    <w:rsid w:val="008708C1"/>
    <w:rsid w:val="00872D67"/>
    <w:rsid w:val="00877520"/>
    <w:rsid w:val="00877D29"/>
    <w:rsid w:val="00882588"/>
    <w:rsid w:val="008827CB"/>
    <w:rsid w:val="00883F53"/>
    <w:rsid w:val="0088522D"/>
    <w:rsid w:val="00891171"/>
    <w:rsid w:val="00891418"/>
    <w:rsid w:val="0089708B"/>
    <w:rsid w:val="00897342"/>
    <w:rsid w:val="008A11B5"/>
    <w:rsid w:val="008A1316"/>
    <w:rsid w:val="008A1E24"/>
    <w:rsid w:val="008A2329"/>
    <w:rsid w:val="008A3FAD"/>
    <w:rsid w:val="008A6CDD"/>
    <w:rsid w:val="008B1D27"/>
    <w:rsid w:val="008B3FB3"/>
    <w:rsid w:val="008B71F2"/>
    <w:rsid w:val="008C18DA"/>
    <w:rsid w:val="008C3659"/>
    <w:rsid w:val="008D2FA1"/>
    <w:rsid w:val="008D30D7"/>
    <w:rsid w:val="008D52FB"/>
    <w:rsid w:val="008D57D8"/>
    <w:rsid w:val="008E1F27"/>
    <w:rsid w:val="008E681C"/>
    <w:rsid w:val="008E7629"/>
    <w:rsid w:val="008F3080"/>
    <w:rsid w:val="0090266B"/>
    <w:rsid w:val="009117E4"/>
    <w:rsid w:val="0091299C"/>
    <w:rsid w:val="00914E1E"/>
    <w:rsid w:val="00916B10"/>
    <w:rsid w:val="00921C2F"/>
    <w:rsid w:val="00922D23"/>
    <w:rsid w:val="00931E0E"/>
    <w:rsid w:val="00934417"/>
    <w:rsid w:val="00935ED0"/>
    <w:rsid w:val="00940DE9"/>
    <w:rsid w:val="00941C64"/>
    <w:rsid w:val="00941D8C"/>
    <w:rsid w:val="00943C4F"/>
    <w:rsid w:val="009452AF"/>
    <w:rsid w:val="009454E7"/>
    <w:rsid w:val="009456CA"/>
    <w:rsid w:val="00945D85"/>
    <w:rsid w:val="00954364"/>
    <w:rsid w:val="009555A6"/>
    <w:rsid w:val="00955F76"/>
    <w:rsid w:val="00961A5E"/>
    <w:rsid w:val="00962652"/>
    <w:rsid w:val="009634E1"/>
    <w:rsid w:val="00966CAE"/>
    <w:rsid w:val="00966D0F"/>
    <w:rsid w:val="009676FE"/>
    <w:rsid w:val="00971B35"/>
    <w:rsid w:val="00971FF9"/>
    <w:rsid w:val="00977F84"/>
    <w:rsid w:val="00977F88"/>
    <w:rsid w:val="0098773E"/>
    <w:rsid w:val="00993435"/>
    <w:rsid w:val="009953DF"/>
    <w:rsid w:val="00996BCA"/>
    <w:rsid w:val="009A1EF4"/>
    <w:rsid w:val="009A26CA"/>
    <w:rsid w:val="009A377F"/>
    <w:rsid w:val="009A5F3F"/>
    <w:rsid w:val="009A606F"/>
    <w:rsid w:val="009B04D1"/>
    <w:rsid w:val="009B14EF"/>
    <w:rsid w:val="009B41C3"/>
    <w:rsid w:val="009B4700"/>
    <w:rsid w:val="009B619E"/>
    <w:rsid w:val="009B6898"/>
    <w:rsid w:val="009B6DCE"/>
    <w:rsid w:val="009D0826"/>
    <w:rsid w:val="009D6655"/>
    <w:rsid w:val="009E0B78"/>
    <w:rsid w:val="009E5F2B"/>
    <w:rsid w:val="009E6370"/>
    <w:rsid w:val="009E6B3A"/>
    <w:rsid w:val="009F737E"/>
    <w:rsid w:val="00A004F9"/>
    <w:rsid w:val="00A01951"/>
    <w:rsid w:val="00A0218F"/>
    <w:rsid w:val="00A023A1"/>
    <w:rsid w:val="00A03464"/>
    <w:rsid w:val="00A03F58"/>
    <w:rsid w:val="00A0404A"/>
    <w:rsid w:val="00A167E1"/>
    <w:rsid w:val="00A17055"/>
    <w:rsid w:val="00A25880"/>
    <w:rsid w:val="00A31ED1"/>
    <w:rsid w:val="00A32323"/>
    <w:rsid w:val="00A432BB"/>
    <w:rsid w:val="00A4508C"/>
    <w:rsid w:val="00A457DC"/>
    <w:rsid w:val="00A53260"/>
    <w:rsid w:val="00A54B99"/>
    <w:rsid w:val="00A647EF"/>
    <w:rsid w:val="00A7070C"/>
    <w:rsid w:val="00A71D32"/>
    <w:rsid w:val="00A80185"/>
    <w:rsid w:val="00A806F9"/>
    <w:rsid w:val="00A80DF6"/>
    <w:rsid w:val="00A84A1B"/>
    <w:rsid w:val="00A862FC"/>
    <w:rsid w:val="00A863B0"/>
    <w:rsid w:val="00A86C71"/>
    <w:rsid w:val="00A87AB9"/>
    <w:rsid w:val="00A90158"/>
    <w:rsid w:val="00A921E2"/>
    <w:rsid w:val="00A95C7C"/>
    <w:rsid w:val="00A96B7C"/>
    <w:rsid w:val="00A97898"/>
    <w:rsid w:val="00AA0CCF"/>
    <w:rsid w:val="00AA1D12"/>
    <w:rsid w:val="00AA2740"/>
    <w:rsid w:val="00AA3F7A"/>
    <w:rsid w:val="00AA4180"/>
    <w:rsid w:val="00AA71FB"/>
    <w:rsid w:val="00AB06A0"/>
    <w:rsid w:val="00AB1C94"/>
    <w:rsid w:val="00AB2D53"/>
    <w:rsid w:val="00AB4369"/>
    <w:rsid w:val="00AB7B53"/>
    <w:rsid w:val="00AC236D"/>
    <w:rsid w:val="00AC37BD"/>
    <w:rsid w:val="00AC405D"/>
    <w:rsid w:val="00AC5A7D"/>
    <w:rsid w:val="00AC6A5C"/>
    <w:rsid w:val="00AC7966"/>
    <w:rsid w:val="00AD068E"/>
    <w:rsid w:val="00AD17D9"/>
    <w:rsid w:val="00AD2D3A"/>
    <w:rsid w:val="00AD797A"/>
    <w:rsid w:val="00AE4F22"/>
    <w:rsid w:val="00AE4FC2"/>
    <w:rsid w:val="00AE5034"/>
    <w:rsid w:val="00AE594F"/>
    <w:rsid w:val="00AE7301"/>
    <w:rsid w:val="00AE7D0F"/>
    <w:rsid w:val="00AF0220"/>
    <w:rsid w:val="00AF15E7"/>
    <w:rsid w:val="00AF41CC"/>
    <w:rsid w:val="00AF58C4"/>
    <w:rsid w:val="00B01B79"/>
    <w:rsid w:val="00B0680A"/>
    <w:rsid w:val="00B14CC1"/>
    <w:rsid w:val="00B15CFD"/>
    <w:rsid w:val="00B1659D"/>
    <w:rsid w:val="00B16FC1"/>
    <w:rsid w:val="00B24177"/>
    <w:rsid w:val="00B2449D"/>
    <w:rsid w:val="00B25A0A"/>
    <w:rsid w:val="00B2657A"/>
    <w:rsid w:val="00B31E28"/>
    <w:rsid w:val="00B35653"/>
    <w:rsid w:val="00B3580D"/>
    <w:rsid w:val="00B36BC6"/>
    <w:rsid w:val="00B4124C"/>
    <w:rsid w:val="00B41F44"/>
    <w:rsid w:val="00B46179"/>
    <w:rsid w:val="00B469B6"/>
    <w:rsid w:val="00B5057C"/>
    <w:rsid w:val="00B549E0"/>
    <w:rsid w:val="00B54D74"/>
    <w:rsid w:val="00B60FD2"/>
    <w:rsid w:val="00B631F0"/>
    <w:rsid w:val="00B645E4"/>
    <w:rsid w:val="00B672BE"/>
    <w:rsid w:val="00B67F40"/>
    <w:rsid w:val="00B753F5"/>
    <w:rsid w:val="00B80AD3"/>
    <w:rsid w:val="00B80B77"/>
    <w:rsid w:val="00B84D92"/>
    <w:rsid w:val="00B87BBB"/>
    <w:rsid w:val="00B92C73"/>
    <w:rsid w:val="00B9512E"/>
    <w:rsid w:val="00B959B2"/>
    <w:rsid w:val="00B96823"/>
    <w:rsid w:val="00BA32BA"/>
    <w:rsid w:val="00BA3984"/>
    <w:rsid w:val="00BA5B3F"/>
    <w:rsid w:val="00BA699E"/>
    <w:rsid w:val="00BB01BF"/>
    <w:rsid w:val="00BB0E13"/>
    <w:rsid w:val="00BB46CD"/>
    <w:rsid w:val="00BB65A8"/>
    <w:rsid w:val="00BB6B5A"/>
    <w:rsid w:val="00BB7263"/>
    <w:rsid w:val="00BE323F"/>
    <w:rsid w:val="00BE672D"/>
    <w:rsid w:val="00BE78F8"/>
    <w:rsid w:val="00BF20C2"/>
    <w:rsid w:val="00BF2D57"/>
    <w:rsid w:val="00BF4D3B"/>
    <w:rsid w:val="00C00E59"/>
    <w:rsid w:val="00C036E2"/>
    <w:rsid w:val="00C03D38"/>
    <w:rsid w:val="00C12117"/>
    <w:rsid w:val="00C160A4"/>
    <w:rsid w:val="00C21789"/>
    <w:rsid w:val="00C25C06"/>
    <w:rsid w:val="00C26160"/>
    <w:rsid w:val="00C3189E"/>
    <w:rsid w:val="00C32439"/>
    <w:rsid w:val="00C35A9B"/>
    <w:rsid w:val="00C36BB8"/>
    <w:rsid w:val="00C41185"/>
    <w:rsid w:val="00C421FA"/>
    <w:rsid w:val="00C44155"/>
    <w:rsid w:val="00C44ECC"/>
    <w:rsid w:val="00C47524"/>
    <w:rsid w:val="00C4771E"/>
    <w:rsid w:val="00C52572"/>
    <w:rsid w:val="00C528D4"/>
    <w:rsid w:val="00C53A47"/>
    <w:rsid w:val="00C54439"/>
    <w:rsid w:val="00C55828"/>
    <w:rsid w:val="00C57D3A"/>
    <w:rsid w:val="00C64F73"/>
    <w:rsid w:val="00C65A27"/>
    <w:rsid w:val="00C7034A"/>
    <w:rsid w:val="00C71733"/>
    <w:rsid w:val="00C71C65"/>
    <w:rsid w:val="00C723CF"/>
    <w:rsid w:val="00C743F6"/>
    <w:rsid w:val="00C7440F"/>
    <w:rsid w:val="00C8135E"/>
    <w:rsid w:val="00C84CFF"/>
    <w:rsid w:val="00C874BC"/>
    <w:rsid w:val="00C926C0"/>
    <w:rsid w:val="00C94E82"/>
    <w:rsid w:val="00C957B6"/>
    <w:rsid w:val="00CA0832"/>
    <w:rsid w:val="00CA1A0F"/>
    <w:rsid w:val="00CA6174"/>
    <w:rsid w:val="00CA6E53"/>
    <w:rsid w:val="00CA6EA3"/>
    <w:rsid w:val="00CB1614"/>
    <w:rsid w:val="00CB5483"/>
    <w:rsid w:val="00CC14EB"/>
    <w:rsid w:val="00CC5B69"/>
    <w:rsid w:val="00CC6725"/>
    <w:rsid w:val="00CD0506"/>
    <w:rsid w:val="00CE0FFF"/>
    <w:rsid w:val="00CE2B46"/>
    <w:rsid w:val="00CE6A3F"/>
    <w:rsid w:val="00CF1857"/>
    <w:rsid w:val="00CF3EAC"/>
    <w:rsid w:val="00CF6519"/>
    <w:rsid w:val="00D004E7"/>
    <w:rsid w:val="00D039A1"/>
    <w:rsid w:val="00D07CCC"/>
    <w:rsid w:val="00D11405"/>
    <w:rsid w:val="00D12355"/>
    <w:rsid w:val="00D167F1"/>
    <w:rsid w:val="00D179E7"/>
    <w:rsid w:val="00D17CAE"/>
    <w:rsid w:val="00D22C1C"/>
    <w:rsid w:val="00D33B98"/>
    <w:rsid w:val="00D41655"/>
    <w:rsid w:val="00D4268C"/>
    <w:rsid w:val="00D42F2B"/>
    <w:rsid w:val="00D43691"/>
    <w:rsid w:val="00D511C4"/>
    <w:rsid w:val="00D54FCF"/>
    <w:rsid w:val="00D56A20"/>
    <w:rsid w:val="00D56D27"/>
    <w:rsid w:val="00D615C2"/>
    <w:rsid w:val="00D61880"/>
    <w:rsid w:val="00D620BD"/>
    <w:rsid w:val="00D62E75"/>
    <w:rsid w:val="00D64720"/>
    <w:rsid w:val="00D65691"/>
    <w:rsid w:val="00D6606C"/>
    <w:rsid w:val="00D67363"/>
    <w:rsid w:val="00D70E3D"/>
    <w:rsid w:val="00D70F4B"/>
    <w:rsid w:val="00D822E2"/>
    <w:rsid w:val="00D8258D"/>
    <w:rsid w:val="00D829F5"/>
    <w:rsid w:val="00D831C2"/>
    <w:rsid w:val="00D87F7F"/>
    <w:rsid w:val="00D901F5"/>
    <w:rsid w:val="00D930EB"/>
    <w:rsid w:val="00D931E5"/>
    <w:rsid w:val="00D973C4"/>
    <w:rsid w:val="00DA3C0D"/>
    <w:rsid w:val="00DA3D2A"/>
    <w:rsid w:val="00DB13DF"/>
    <w:rsid w:val="00DB14DD"/>
    <w:rsid w:val="00DB4205"/>
    <w:rsid w:val="00DB7801"/>
    <w:rsid w:val="00DC0518"/>
    <w:rsid w:val="00DC3D32"/>
    <w:rsid w:val="00DC6551"/>
    <w:rsid w:val="00DD096B"/>
    <w:rsid w:val="00DD7915"/>
    <w:rsid w:val="00DD7A4E"/>
    <w:rsid w:val="00DE1546"/>
    <w:rsid w:val="00DE407E"/>
    <w:rsid w:val="00DE4F1D"/>
    <w:rsid w:val="00DE626D"/>
    <w:rsid w:val="00DE6715"/>
    <w:rsid w:val="00DF1FCB"/>
    <w:rsid w:val="00DF43E7"/>
    <w:rsid w:val="00DF727B"/>
    <w:rsid w:val="00DF7BF1"/>
    <w:rsid w:val="00E03283"/>
    <w:rsid w:val="00E049BF"/>
    <w:rsid w:val="00E06993"/>
    <w:rsid w:val="00E077A0"/>
    <w:rsid w:val="00E13925"/>
    <w:rsid w:val="00E1528F"/>
    <w:rsid w:val="00E16337"/>
    <w:rsid w:val="00E20EC3"/>
    <w:rsid w:val="00E24F16"/>
    <w:rsid w:val="00E258E9"/>
    <w:rsid w:val="00E26EAD"/>
    <w:rsid w:val="00E30124"/>
    <w:rsid w:val="00E33A78"/>
    <w:rsid w:val="00E3786A"/>
    <w:rsid w:val="00E37BDA"/>
    <w:rsid w:val="00E41444"/>
    <w:rsid w:val="00E42BE9"/>
    <w:rsid w:val="00E44381"/>
    <w:rsid w:val="00E444C7"/>
    <w:rsid w:val="00E44BF2"/>
    <w:rsid w:val="00E458BA"/>
    <w:rsid w:val="00E50AD1"/>
    <w:rsid w:val="00E52272"/>
    <w:rsid w:val="00E52584"/>
    <w:rsid w:val="00E54894"/>
    <w:rsid w:val="00E57E74"/>
    <w:rsid w:val="00E61488"/>
    <w:rsid w:val="00E6185C"/>
    <w:rsid w:val="00E61EB0"/>
    <w:rsid w:val="00E6214C"/>
    <w:rsid w:val="00E72E2E"/>
    <w:rsid w:val="00E73895"/>
    <w:rsid w:val="00E75B21"/>
    <w:rsid w:val="00E8164F"/>
    <w:rsid w:val="00E8480D"/>
    <w:rsid w:val="00E85570"/>
    <w:rsid w:val="00E9206A"/>
    <w:rsid w:val="00E92B99"/>
    <w:rsid w:val="00E93BBA"/>
    <w:rsid w:val="00E955DA"/>
    <w:rsid w:val="00E95815"/>
    <w:rsid w:val="00E96AB2"/>
    <w:rsid w:val="00EA1EB7"/>
    <w:rsid w:val="00EA41BA"/>
    <w:rsid w:val="00EA4547"/>
    <w:rsid w:val="00EA4E44"/>
    <w:rsid w:val="00EA7AEF"/>
    <w:rsid w:val="00EB1E99"/>
    <w:rsid w:val="00EB1F34"/>
    <w:rsid w:val="00EB2B77"/>
    <w:rsid w:val="00EB36A7"/>
    <w:rsid w:val="00EC07FB"/>
    <w:rsid w:val="00EC2CC9"/>
    <w:rsid w:val="00EC3247"/>
    <w:rsid w:val="00EC48EC"/>
    <w:rsid w:val="00EC7B34"/>
    <w:rsid w:val="00ED061D"/>
    <w:rsid w:val="00ED3B59"/>
    <w:rsid w:val="00ED3EA9"/>
    <w:rsid w:val="00ED73BD"/>
    <w:rsid w:val="00ED7744"/>
    <w:rsid w:val="00EE5874"/>
    <w:rsid w:val="00EF3F1E"/>
    <w:rsid w:val="00EF68CB"/>
    <w:rsid w:val="00F06917"/>
    <w:rsid w:val="00F11D25"/>
    <w:rsid w:val="00F1200B"/>
    <w:rsid w:val="00F1480E"/>
    <w:rsid w:val="00F16489"/>
    <w:rsid w:val="00F21233"/>
    <w:rsid w:val="00F22876"/>
    <w:rsid w:val="00F26790"/>
    <w:rsid w:val="00F42073"/>
    <w:rsid w:val="00F42EFA"/>
    <w:rsid w:val="00F436A2"/>
    <w:rsid w:val="00F43D57"/>
    <w:rsid w:val="00F46AA6"/>
    <w:rsid w:val="00F47680"/>
    <w:rsid w:val="00F479DA"/>
    <w:rsid w:val="00F53481"/>
    <w:rsid w:val="00F55162"/>
    <w:rsid w:val="00F55675"/>
    <w:rsid w:val="00F55E71"/>
    <w:rsid w:val="00F56DF6"/>
    <w:rsid w:val="00F61247"/>
    <w:rsid w:val="00F62452"/>
    <w:rsid w:val="00F634BC"/>
    <w:rsid w:val="00F63511"/>
    <w:rsid w:val="00F653E7"/>
    <w:rsid w:val="00F6553E"/>
    <w:rsid w:val="00F666E0"/>
    <w:rsid w:val="00F66EC5"/>
    <w:rsid w:val="00F7280C"/>
    <w:rsid w:val="00F72939"/>
    <w:rsid w:val="00F731F4"/>
    <w:rsid w:val="00F80D15"/>
    <w:rsid w:val="00F82735"/>
    <w:rsid w:val="00F83691"/>
    <w:rsid w:val="00F85987"/>
    <w:rsid w:val="00F85A60"/>
    <w:rsid w:val="00F8648D"/>
    <w:rsid w:val="00F9225D"/>
    <w:rsid w:val="00F96F96"/>
    <w:rsid w:val="00FA06F3"/>
    <w:rsid w:val="00FA107A"/>
    <w:rsid w:val="00FA184F"/>
    <w:rsid w:val="00FA6C4A"/>
    <w:rsid w:val="00FB15C5"/>
    <w:rsid w:val="00FB163A"/>
    <w:rsid w:val="00FB244C"/>
    <w:rsid w:val="00FB38FC"/>
    <w:rsid w:val="00FB3C13"/>
    <w:rsid w:val="00FB6D55"/>
    <w:rsid w:val="00FB6F80"/>
    <w:rsid w:val="00FC03E2"/>
    <w:rsid w:val="00FC1AC6"/>
    <w:rsid w:val="00FC1DEC"/>
    <w:rsid w:val="00FC47D4"/>
    <w:rsid w:val="00FC5169"/>
    <w:rsid w:val="00FC6802"/>
    <w:rsid w:val="00FD17D4"/>
    <w:rsid w:val="00FD2352"/>
    <w:rsid w:val="00FD437A"/>
    <w:rsid w:val="00FD4746"/>
    <w:rsid w:val="00FD52FF"/>
    <w:rsid w:val="00FD593B"/>
    <w:rsid w:val="00FD5E63"/>
    <w:rsid w:val="00FE09F1"/>
    <w:rsid w:val="00FE0C00"/>
    <w:rsid w:val="00FE150B"/>
    <w:rsid w:val="00FE480C"/>
    <w:rsid w:val="00FE5203"/>
    <w:rsid w:val="00FF4052"/>
    <w:rsid w:val="00FF7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86">
      <v:stroke weight="1pt"/>
      <v:textbox inset="5.85pt,.7pt,5.85pt,.7pt"/>
    </o:shapedefaults>
    <o:shapelayout v:ext="edit">
      <o:idmap v:ext="edit" data="2"/>
      <o:rules v:ext="edit">
        <o:r id="V:Rule1" type="callout" idref="#_x0000_s2172"/>
        <o:r id="V:Rule2" type="connector" idref="#_x0000_s2160"/>
        <o:r id="V:Rule3" type="connector" idref="#_x0000_s2162"/>
        <o:r id="V:Rule4" type="connector" idref="#_x0000_s2161"/>
        <o:r id="V:Rule5" type="connector" idref="#_x0000_s2177"/>
        <o:r id="V:Rule6" type="connector" idref="#_x0000_s2163"/>
        <o:r id="V:Rule7" type="connector" idref="#_x0000_s2164"/>
        <o:r id="V:Rule8" type="connector" idref="#_x0000_s2182"/>
        <o:r id="V:Rule9" type="connector" idref="#_x0000_s2178"/>
        <o:r id="V:Rule10" type="connector" idref="#_x0000_s2181"/>
      </o:rules>
    </o:shapelayout>
  </w:shapeDefaults>
  <w:decimalSymbol w:val="."/>
  <w:listSeparator w:val=","/>
  <w14:docId w14:val="1AD2F9DD"/>
  <w15:chartTrackingRefBased/>
  <w15:docId w15:val="{CA7ABC19-25C0-49FA-8F7C-2CB92F1F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0B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5E63"/>
    <w:pPr>
      <w:tabs>
        <w:tab w:val="center" w:pos="4252"/>
        <w:tab w:val="right" w:pos="8504"/>
      </w:tabs>
      <w:snapToGrid w:val="0"/>
    </w:pPr>
  </w:style>
  <w:style w:type="character" w:customStyle="1" w:styleId="a4">
    <w:name w:val="ヘッダー (文字)"/>
    <w:basedOn w:val="a0"/>
    <w:link w:val="a3"/>
    <w:uiPriority w:val="99"/>
    <w:rsid w:val="00FD5E63"/>
  </w:style>
  <w:style w:type="paragraph" w:styleId="a5">
    <w:name w:val="footer"/>
    <w:basedOn w:val="a"/>
    <w:link w:val="a6"/>
    <w:uiPriority w:val="99"/>
    <w:unhideWhenUsed/>
    <w:rsid w:val="00FD5E63"/>
    <w:pPr>
      <w:tabs>
        <w:tab w:val="center" w:pos="4252"/>
        <w:tab w:val="right" w:pos="8504"/>
      </w:tabs>
      <w:snapToGrid w:val="0"/>
    </w:pPr>
  </w:style>
  <w:style w:type="character" w:customStyle="1" w:styleId="a6">
    <w:name w:val="フッター (文字)"/>
    <w:basedOn w:val="a0"/>
    <w:link w:val="a5"/>
    <w:uiPriority w:val="99"/>
    <w:rsid w:val="00FD5E63"/>
  </w:style>
  <w:style w:type="paragraph" w:styleId="a7">
    <w:name w:val="List Paragraph"/>
    <w:basedOn w:val="a"/>
    <w:uiPriority w:val="34"/>
    <w:qFormat/>
    <w:rsid w:val="00460271"/>
    <w:pPr>
      <w:ind w:leftChars="400" w:left="840"/>
    </w:pPr>
  </w:style>
  <w:style w:type="paragraph" w:styleId="a8">
    <w:name w:val="Balloon Text"/>
    <w:basedOn w:val="a"/>
    <w:semiHidden/>
    <w:rsid w:val="00004BFD"/>
    <w:rPr>
      <w:rFonts w:ascii="Arial" w:eastAsia="ＭＳ ゴシック" w:hAnsi="Arial"/>
      <w:sz w:val="18"/>
      <w:szCs w:val="18"/>
    </w:rPr>
  </w:style>
  <w:style w:type="character" w:styleId="a9">
    <w:name w:val="Hyperlink"/>
    <w:uiPriority w:val="99"/>
    <w:unhideWhenUsed/>
    <w:rsid w:val="00E955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4DFD-7FED-4D6E-A4FD-FFF3607A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Pages>
  <Words>174</Words>
  <Characters>998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再構成可能ハードウェアによる並列計算機用2次元ネットワークの実機評価システム</vt:lpstr>
      <vt:lpstr>再構成可能ハードウェアによる並列計算機用2次元ネットワークの実機評価システム</vt:lpstr>
    </vt:vector>
  </TitlesOfParts>
  <Company>UNITCOM PC</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再構成可能ハードウェアによる並列計算機用2次元ネットワークの実機評価システム</dc:title>
  <dc:subject/>
  <dc:creator>uejima</dc:creator>
  <cp:keywords/>
  <dc:description/>
  <cp:lastModifiedBy>研究・社会連携課 研究・社会連携部</cp:lastModifiedBy>
  <cp:revision>15</cp:revision>
  <cp:lastPrinted>2020-09-10T06:00:00Z</cp:lastPrinted>
  <dcterms:created xsi:type="dcterms:W3CDTF">2023-11-28T02:45:00Z</dcterms:created>
  <dcterms:modified xsi:type="dcterms:W3CDTF">2026-05-15T04:27:00Z</dcterms:modified>
</cp:coreProperties>
</file>